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79" w:rsidRPr="00867A1D" w:rsidRDefault="003B549F" w:rsidP="00462279">
      <w:pPr>
        <w:pStyle w:val="Textkrper3"/>
        <w:rPr>
          <w:rFonts w:ascii="Garamond" w:hAnsi="Garamond"/>
        </w:rPr>
      </w:pPr>
      <w:r>
        <w:rPr>
          <w:rFonts w:ascii="Garamond" w:hAnsi="Garamond"/>
        </w:rPr>
        <w:t xml:space="preserve"> </w:t>
      </w:r>
    </w:p>
    <w:p w:rsidR="00462279" w:rsidRPr="00867A1D" w:rsidRDefault="00462279" w:rsidP="00462279">
      <w:pPr>
        <w:pStyle w:val="Textkrper3"/>
        <w:rPr>
          <w:rFonts w:ascii="Garamond" w:hAnsi="Garamond"/>
        </w:rPr>
      </w:pPr>
    </w:p>
    <w:p w:rsidR="00462279" w:rsidRPr="00E62307" w:rsidRDefault="00462279" w:rsidP="00462279">
      <w:pPr>
        <w:jc w:val="center"/>
        <w:rPr>
          <w:rFonts w:ascii="Garamond" w:hAnsi="Garamond"/>
          <w:i/>
          <w:iCs/>
          <w:sz w:val="36"/>
          <w:szCs w:val="36"/>
        </w:rPr>
      </w:pPr>
      <w:r w:rsidRPr="00E62307">
        <w:rPr>
          <w:rFonts w:ascii="Garamond" w:hAnsi="Garamond"/>
          <w:i/>
          <w:iCs/>
          <w:sz w:val="36"/>
          <w:szCs w:val="36"/>
        </w:rPr>
        <w:t>Ein Kurs in Wundern</w:t>
      </w:r>
    </w:p>
    <w:p w:rsidR="00462279" w:rsidRPr="00E62307" w:rsidRDefault="00462279" w:rsidP="00462279">
      <w:pPr>
        <w:jc w:val="center"/>
        <w:rPr>
          <w:rFonts w:ascii="Garamond" w:hAnsi="Garamond"/>
          <w:sz w:val="36"/>
          <w:szCs w:val="36"/>
        </w:rPr>
      </w:pPr>
      <w:r w:rsidRPr="00E62307">
        <w:rPr>
          <w:rFonts w:ascii="Garamond" w:hAnsi="Garamond"/>
          <w:b/>
          <w:bCs/>
          <w:sz w:val="36"/>
          <w:szCs w:val="36"/>
        </w:rPr>
        <w:t>Begreifen und Leben</w:t>
      </w:r>
    </w:p>
    <w:p w:rsidR="00462279" w:rsidRPr="00867A1D" w:rsidRDefault="00462279" w:rsidP="00462279">
      <w:pPr>
        <w:jc w:val="center"/>
        <w:rPr>
          <w:rFonts w:ascii="Garamond" w:hAnsi="Garamond"/>
          <w:sz w:val="22"/>
          <w:lang w:val="en-GB"/>
        </w:rPr>
      </w:pPr>
      <w:r w:rsidRPr="00867A1D">
        <w:rPr>
          <w:rFonts w:ascii="Garamond" w:hAnsi="Garamond"/>
          <w:sz w:val="22"/>
          <w:lang w:val="en-GB"/>
        </w:rPr>
        <w:t xml:space="preserve">(‚Getting and Living </w:t>
      </w:r>
      <w:r w:rsidRPr="00867A1D">
        <w:rPr>
          <w:rFonts w:ascii="Garamond" w:hAnsi="Garamond"/>
          <w:i/>
          <w:iCs/>
          <w:sz w:val="22"/>
          <w:lang w:val="en-GB"/>
        </w:rPr>
        <w:t>A Course in Miracles’</w:t>
      </w:r>
      <w:r w:rsidRPr="00867A1D">
        <w:rPr>
          <w:rFonts w:ascii="Garamond" w:hAnsi="Garamond"/>
          <w:sz w:val="22"/>
          <w:lang w:val="en-GB"/>
        </w:rPr>
        <w:t>)</w:t>
      </w:r>
    </w:p>
    <w:p w:rsidR="00462279" w:rsidRPr="00867A1D" w:rsidRDefault="00462279" w:rsidP="00462279">
      <w:pPr>
        <w:jc w:val="center"/>
        <w:rPr>
          <w:rFonts w:ascii="Garamond" w:hAnsi="Garamond"/>
          <w:lang w:val="en-GB"/>
        </w:rPr>
      </w:pPr>
    </w:p>
    <w:p w:rsidR="00462279" w:rsidRPr="000A1452" w:rsidRDefault="000A1452" w:rsidP="00462279">
      <w:pPr>
        <w:spacing w:after="100" w:line="300" w:lineRule="exact"/>
        <w:jc w:val="center"/>
        <w:rPr>
          <w:rFonts w:ascii="Garamond" w:hAnsi="Garamond"/>
          <w:bCs/>
          <w:i/>
          <w:iCs/>
        </w:rPr>
      </w:pPr>
      <w:r w:rsidRPr="000A1452">
        <w:rPr>
          <w:rFonts w:ascii="Garamond" w:hAnsi="Garamond"/>
          <w:bCs/>
          <w:i/>
          <w:iCs/>
        </w:rPr>
        <w:t>[</w:t>
      </w:r>
      <w:r w:rsidR="00462279" w:rsidRPr="000A1452">
        <w:rPr>
          <w:rFonts w:ascii="Garamond" w:hAnsi="Garamond"/>
          <w:bCs/>
          <w:i/>
          <w:iCs/>
        </w:rPr>
        <w:t xml:space="preserve">Jon Mundy </w:t>
      </w:r>
      <w:r w:rsidR="00462279" w:rsidRPr="000A1452">
        <w:rPr>
          <w:rFonts w:ascii="Garamond" w:hAnsi="Garamond"/>
          <w:bCs/>
        </w:rPr>
        <w:t xml:space="preserve">darüber, was es bedeutet, sich zu bemühen, den </w:t>
      </w:r>
      <w:r w:rsidR="00462279" w:rsidRPr="000A1452">
        <w:rPr>
          <w:rFonts w:ascii="Garamond" w:hAnsi="Garamond"/>
          <w:bCs/>
          <w:i/>
        </w:rPr>
        <w:t>Kurs</w:t>
      </w:r>
      <w:r>
        <w:rPr>
          <w:rFonts w:ascii="Garamond" w:hAnsi="Garamond"/>
          <w:bCs/>
        </w:rPr>
        <w:t xml:space="preserve"> zu ‚leben’]</w:t>
      </w:r>
    </w:p>
    <w:p w:rsidR="00462279" w:rsidRPr="000A1452" w:rsidRDefault="00462279" w:rsidP="00462279">
      <w:pPr>
        <w:spacing w:after="100" w:line="300" w:lineRule="exact"/>
        <w:jc w:val="both"/>
        <w:rPr>
          <w:rFonts w:ascii="Garamond" w:hAnsi="Garamond"/>
        </w:rPr>
        <w:sectPr w:rsidR="00462279" w:rsidRPr="000A1452" w:rsidSect="006F1E27">
          <w:headerReference w:type="default" r:id="rId7"/>
          <w:headerReference w:type="first" r:id="rId8"/>
          <w:pgSz w:w="11906" w:h="16838"/>
          <w:pgMar w:top="719" w:right="1417" w:bottom="1079" w:left="1417" w:header="708" w:footer="708" w:gutter="0"/>
          <w:cols w:space="709"/>
          <w:titlePg/>
          <w:docGrid w:linePitch="360"/>
        </w:sectPr>
      </w:pPr>
    </w:p>
    <w:p w:rsidR="00462279" w:rsidRPr="00867A1D" w:rsidRDefault="00462279" w:rsidP="00462279">
      <w:pPr>
        <w:spacing w:after="100" w:line="300" w:lineRule="exact"/>
        <w:jc w:val="both"/>
        <w:rPr>
          <w:rFonts w:ascii="Garamond" w:hAnsi="Garamond"/>
        </w:rPr>
      </w:pPr>
    </w:p>
    <w:p w:rsidR="00462279" w:rsidRDefault="00462279" w:rsidP="00462279">
      <w:pPr>
        <w:pStyle w:val="Textkrper2"/>
        <w:spacing w:after="100" w:line="300" w:lineRule="exact"/>
        <w:rPr>
          <w:rFonts w:ascii="Garamond" w:hAnsi="Garamond"/>
        </w:rPr>
        <w:sectPr w:rsidR="00462279" w:rsidSect="0007344F">
          <w:type w:val="continuous"/>
          <w:pgSz w:w="11906" w:h="16838"/>
          <w:pgMar w:top="719" w:right="1417" w:bottom="1079" w:left="1417" w:header="708" w:footer="708" w:gutter="0"/>
          <w:cols w:num="2" w:space="709"/>
          <w:titlePg/>
          <w:docGrid w:linePitch="360"/>
        </w:sectPr>
      </w:pPr>
    </w:p>
    <w:p w:rsidR="00462279" w:rsidRPr="00867A1D" w:rsidRDefault="00462279" w:rsidP="006A4B2B">
      <w:pPr>
        <w:pStyle w:val="Textkrper2"/>
        <w:spacing w:after="120" w:line="320" w:lineRule="exact"/>
        <w:rPr>
          <w:rFonts w:ascii="Garamond" w:hAnsi="Garamond"/>
          <w:sz w:val="26"/>
          <w:szCs w:val="26"/>
        </w:rPr>
      </w:pPr>
      <w:r>
        <w:rPr>
          <w:rFonts w:ascii="Garamond" w:hAnsi="Garamond"/>
          <w:sz w:val="26"/>
          <w:szCs w:val="26"/>
        </w:rPr>
        <w:t>„</w:t>
      </w:r>
      <w:r w:rsidR="000A1452">
        <w:rPr>
          <w:rFonts w:ascii="Garamond" w:hAnsi="Garamond"/>
          <w:sz w:val="26"/>
          <w:szCs w:val="26"/>
        </w:rPr>
        <w:t>Hätte ich eine eigene Welt</w:t>
      </w:r>
      <w:r w:rsidRPr="00867A1D">
        <w:rPr>
          <w:rFonts w:ascii="Garamond" w:hAnsi="Garamond"/>
          <w:sz w:val="26"/>
          <w:szCs w:val="26"/>
        </w:rPr>
        <w:t xml:space="preserve">, </w:t>
      </w:r>
      <w:r w:rsidR="000A1452">
        <w:rPr>
          <w:rFonts w:ascii="Garamond" w:hAnsi="Garamond"/>
          <w:sz w:val="26"/>
          <w:szCs w:val="26"/>
        </w:rPr>
        <w:t>ergäbe nichts irgendeinen Sinn</w:t>
      </w:r>
      <w:r w:rsidRPr="00867A1D">
        <w:rPr>
          <w:rFonts w:ascii="Garamond" w:hAnsi="Garamond"/>
          <w:sz w:val="26"/>
          <w:szCs w:val="26"/>
        </w:rPr>
        <w:t>. Nichts wäre, was es ist, weil alles wäre, wie es nicht ist. Und umgekehrt ist es auch so: was es ist, würde es nicht sein, und was es nicht sein würde, würde es sein. Verstehst du?“</w:t>
      </w:r>
    </w:p>
    <w:p w:rsidR="00462279" w:rsidRPr="00867A1D" w:rsidRDefault="000A1452" w:rsidP="006A4B2B">
      <w:pPr>
        <w:spacing w:after="120" w:line="320" w:lineRule="exact"/>
        <w:jc w:val="center"/>
        <w:rPr>
          <w:rFonts w:ascii="Garamond" w:hAnsi="Garamond"/>
          <w:i/>
          <w:iCs/>
          <w:sz w:val="26"/>
          <w:szCs w:val="26"/>
        </w:rPr>
      </w:pPr>
      <w:r>
        <w:rPr>
          <w:rFonts w:ascii="Garamond" w:hAnsi="Garamond"/>
          <w:sz w:val="26"/>
          <w:szCs w:val="26"/>
        </w:rPr>
        <w:t>- Alice in</w:t>
      </w:r>
      <w:r w:rsidR="00462279" w:rsidRPr="00867A1D">
        <w:rPr>
          <w:rFonts w:ascii="Garamond" w:hAnsi="Garamond"/>
          <w:sz w:val="26"/>
          <w:szCs w:val="26"/>
        </w:rPr>
        <w:t xml:space="preserve"> </w:t>
      </w:r>
      <w:r w:rsidR="00462279" w:rsidRPr="00867A1D">
        <w:rPr>
          <w:rFonts w:ascii="Garamond" w:hAnsi="Garamond"/>
          <w:i/>
          <w:iCs/>
          <w:sz w:val="26"/>
          <w:szCs w:val="26"/>
        </w:rPr>
        <w:t>Alice im Wunderland</w:t>
      </w:r>
    </w:p>
    <w:p w:rsidR="00462279" w:rsidRPr="00867A1D" w:rsidRDefault="000A1452" w:rsidP="006A4B2B">
      <w:pPr>
        <w:pStyle w:val="Textkrper2"/>
        <w:spacing w:after="120" w:line="320" w:lineRule="exact"/>
        <w:rPr>
          <w:rFonts w:ascii="Garamond" w:hAnsi="Garamond"/>
          <w:sz w:val="26"/>
          <w:szCs w:val="26"/>
        </w:rPr>
      </w:pPr>
      <w:r>
        <w:rPr>
          <w:rFonts w:ascii="Garamond" w:hAnsi="Garamond"/>
          <w:sz w:val="26"/>
          <w:szCs w:val="26"/>
        </w:rPr>
        <w:t>Nehmen</w:t>
      </w:r>
      <w:r w:rsidR="00462279" w:rsidRPr="00867A1D">
        <w:rPr>
          <w:rFonts w:ascii="Garamond" w:hAnsi="Garamond"/>
          <w:sz w:val="26"/>
          <w:szCs w:val="26"/>
        </w:rPr>
        <w:t xml:space="preserve"> Leute zum ersten Mal </w:t>
      </w:r>
      <w:r w:rsidR="00462279" w:rsidRPr="00867A1D">
        <w:rPr>
          <w:rFonts w:ascii="Garamond" w:hAnsi="Garamond"/>
          <w:i/>
          <w:sz w:val="26"/>
          <w:szCs w:val="26"/>
        </w:rPr>
        <w:t>Ein Kurs in Wundern</w:t>
      </w:r>
      <w:r>
        <w:rPr>
          <w:rFonts w:ascii="Garamond" w:hAnsi="Garamond"/>
          <w:sz w:val="26"/>
          <w:szCs w:val="26"/>
        </w:rPr>
        <w:t xml:space="preserve"> in die Hand</w:t>
      </w:r>
      <w:r w:rsidR="00462279" w:rsidRPr="00867A1D">
        <w:rPr>
          <w:rFonts w:ascii="Garamond" w:hAnsi="Garamond"/>
          <w:sz w:val="26"/>
          <w:szCs w:val="26"/>
        </w:rPr>
        <w:t xml:space="preserve">,  </w:t>
      </w:r>
      <w:r>
        <w:rPr>
          <w:rFonts w:ascii="Garamond" w:hAnsi="Garamond"/>
          <w:sz w:val="26"/>
          <w:szCs w:val="26"/>
        </w:rPr>
        <w:t xml:space="preserve">hört man </w:t>
      </w:r>
      <w:r w:rsidR="00462279" w:rsidRPr="00867A1D">
        <w:rPr>
          <w:rFonts w:ascii="Garamond" w:hAnsi="Garamond"/>
          <w:sz w:val="26"/>
          <w:szCs w:val="26"/>
        </w:rPr>
        <w:t xml:space="preserve">manchmal: „Das </w:t>
      </w:r>
      <w:r w:rsidR="00462279">
        <w:rPr>
          <w:rFonts w:ascii="Garamond" w:hAnsi="Garamond"/>
          <w:sz w:val="26"/>
          <w:szCs w:val="26"/>
        </w:rPr>
        <w:t>kommt mir alles spanisch vor</w:t>
      </w:r>
      <w:r w:rsidR="00462279" w:rsidRPr="00867A1D">
        <w:rPr>
          <w:rFonts w:ascii="Garamond" w:hAnsi="Garamond"/>
          <w:sz w:val="26"/>
          <w:szCs w:val="26"/>
        </w:rPr>
        <w:t xml:space="preserve">“. </w:t>
      </w:r>
      <w:r>
        <w:rPr>
          <w:rFonts w:ascii="Garamond" w:hAnsi="Garamond"/>
          <w:sz w:val="26"/>
          <w:szCs w:val="26"/>
        </w:rPr>
        <w:t>E</w:t>
      </w:r>
      <w:r w:rsidR="00462279" w:rsidRPr="00867A1D">
        <w:rPr>
          <w:rFonts w:ascii="Garamond" w:hAnsi="Garamond"/>
          <w:sz w:val="26"/>
          <w:szCs w:val="26"/>
        </w:rPr>
        <w:t>in</w:t>
      </w:r>
      <w:r>
        <w:rPr>
          <w:rFonts w:ascii="Garamond" w:hAnsi="Garamond"/>
          <w:sz w:val="26"/>
          <w:szCs w:val="26"/>
        </w:rPr>
        <w:t xml:space="preserve"> Experimentalpsychologe namens E.P. Stratton</w:t>
      </w:r>
      <w:r w:rsidR="00462279" w:rsidRPr="00867A1D">
        <w:rPr>
          <w:rFonts w:ascii="Garamond" w:hAnsi="Garamond"/>
          <w:sz w:val="26"/>
          <w:szCs w:val="26"/>
        </w:rPr>
        <w:t xml:space="preserve"> </w:t>
      </w:r>
      <w:r>
        <w:rPr>
          <w:rFonts w:ascii="Garamond" w:hAnsi="Garamond"/>
          <w:sz w:val="26"/>
          <w:szCs w:val="26"/>
        </w:rPr>
        <w:t xml:space="preserve">machte </w:t>
      </w:r>
      <w:r w:rsidR="00462279" w:rsidRPr="00867A1D">
        <w:rPr>
          <w:rFonts w:ascii="Garamond" w:hAnsi="Garamond"/>
          <w:sz w:val="26"/>
          <w:szCs w:val="26"/>
        </w:rPr>
        <w:t>sich</w:t>
      </w:r>
      <w:r>
        <w:rPr>
          <w:rFonts w:ascii="Garamond" w:hAnsi="Garamond"/>
          <w:sz w:val="26"/>
          <w:szCs w:val="26"/>
        </w:rPr>
        <w:t xml:space="preserve"> einmal</w:t>
      </w:r>
      <w:r w:rsidR="00462279" w:rsidRPr="00867A1D">
        <w:rPr>
          <w:rFonts w:ascii="Garamond" w:hAnsi="Garamond"/>
          <w:sz w:val="26"/>
          <w:szCs w:val="26"/>
        </w:rPr>
        <w:t xml:space="preserve"> eine Brille, mit der er die Welt auf dem Kopf stehend und seitenverkehrt sah. Er trug die Gläser ständig und nach einigen Wochen </w:t>
      </w:r>
      <w:r>
        <w:rPr>
          <w:rFonts w:ascii="Garamond" w:hAnsi="Garamond"/>
          <w:sz w:val="26"/>
          <w:szCs w:val="26"/>
        </w:rPr>
        <w:t>hatte er sich daran gewöhnt,</w:t>
      </w:r>
      <w:r w:rsidR="00462279" w:rsidRPr="00867A1D">
        <w:rPr>
          <w:rFonts w:ascii="Garamond" w:hAnsi="Garamond"/>
          <w:sz w:val="26"/>
          <w:szCs w:val="26"/>
        </w:rPr>
        <w:t xml:space="preserve"> in einer auf dem Kopf stehenden und seitenverkehrten Welt zu leben. Er konnte schreiben, essen, sich anziehen – buchstäblich alles auf den Kopf gestellt und seitenverkehrt</w:t>
      </w:r>
      <w:r>
        <w:rPr>
          <w:rFonts w:ascii="Garamond" w:hAnsi="Garamond"/>
          <w:sz w:val="26"/>
          <w:szCs w:val="26"/>
        </w:rPr>
        <w:t xml:space="preserve"> zu</w:t>
      </w:r>
      <w:r w:rsidR="00462279" w:rsidRPr="00867A1D">
        <w:rPr>
          <w:rFonts w:ascii="Garamond" w:hAnsi="Garamond"/>
          <w:sz w:val="26"/>
          <w:szCs w:val="26"/>
        </w:rPr>
        <w:t xml:space="preserve"> machen. Als er seine Brille wieder abnahm, war die Welt erneut auf den Kopf gestellt und seitenverkehrt, und er musste lernen, in dieser Welt ganz von vorn zu leben. </w:t>
      </w:r>
    </w:p>
    <w:p w:rsidR="00462279" w:rsidRPr="00867A1D" w:rsidRDefault="00462279" w:rsidP="006A4B2B">
      <w:pPr>
        <w:pStyle w:val="Textkrper2"/>
        <w:spacing w:after="120" w:line="320" w:lineRule="exact"/>
        <w:rPr>
          <w:rFonts w:ascii="Garamond" w:hAnsi="Garamond"/>
          <w:sz w:val="26"/>
          <w:szCs w:val="26"/>
        </w:rPr>
      </w:pPr>
      <w:r w:rsidRPr="00867A1D">
        <w:rPr>
          <w:rFonts w:ascii="Garamond" w:hAnsi="Garamond"/>
          <w:sz w:val="26"/>
          <w:szCs w:val="26"/>
        </w:rPr>
        <w:t xml:space="preserve">Es kommt uns nicht so vor, dass wir uns seitenverkehrt sehen, wenn wir in einen Spiegel schauen, außer wenn wir ein Namensschild tragen. Dann ist es klar, dass etwas verkehrt ist. Entweder ist alles verkehrt oder unsere Wahrnehmung ist verkehrt. Das ist ein gutes Bild dafür, wie das Ego eine psychologische Umkehrung der Wirklichkeit macht, die vollkommen verkehrt ist, aber wir </w:t>
      </w:r>
      <w:r w:rsidR="000A1452">
        <w:rPr>
          <w:rFonts w:ascii="Garamond" w:hAnsi="Garamond"/>
          <w:sz w:val="26"/>
          <w:szCs w:val="26"/>
        </w:rPr>
        <w:t>nehmen</w:t>
      </w:r>
      <w:r w:rsidRPr="00867A1D">
        <w:rPr>
          <w:rFonts w:ascii="Garamond" w:hAnsi="Garamond"/>
          <w:sz w:val="26"/>
          <w:szCs w:val="26"/>
        </w:rPr>
        <w:t xml:space="preserve"> es nicht</w:t>
      </w:r>
      <w:r w:rsidR="000A1452">
        <w:rPr>
          <w:rFonts w:ascii="Garamond" w:hAnsi="Garamond"/>
          <w:sz w:val="26"/>
          <w:szCs w:val="26"/>
        </w:rPr>
        <w:t xml:space="preserve"> wahr</w:t>
      </w:r>
      <w:r w:rsidRPr="00867A1D">
        <w:rPr>
          <w:rFonts w:ascii="Garamond" w:hAnsi="Garamond"/>
          <w:sz w:val="26"/>
          <w:szCs w:val="26"/>
        </w:rPr>
        <w:t>. Wir denk</w:t>
      </w:r>
      <w:r w:rsidR="000A1452">
        <w:rPr>
          <w:rFonts w:ascii="Garamond" w:hAnsi="Garamond"/>
          <w:sz w:val="26"/>
          <w:szCs w:val="26"/>
        </w:rPr>
        <w:t>en, dass diese Welt wirklich</w:t>
      </w:r>
      <w:r w:rsidRPr="00867A1D">
        <w:rPr>
          <w:rFonts w:ascii="Garamond" w:hAnsi="Garamond"/>
          <w:sz w:val="26"/>
          <w:szCs w:val="26"/>
        </w:rPr>
        <w:t xml:space="preserve"> und dass der Himmel ein Hirngespinst ist. Es ist genau anders herum. Der Himmel ist Wirklichkeit</w:t>
      </w:r>
      <w:r w:rsidR="000A1452">
        <w:rPr>
          <w:rFonts w:ascii="Garamond" w:hAnsi="Garamond"/>
          <w:sz w:val="26"/>
          <w:szCs w:val="26"/>
        </w:rPr>
        <w:t>, und d</w:t>
      </w:r>
      <w:r w:rsidRPr="00867A1D">
        <w:rPr>
          <w:rFonts w:ascii="Garamond" w:hAnsi="Garamond"/>
          <w:sz w:val="26"/>
          <w:szCs w:val="26"/>
        </w:rPr>
        <w:t>iese Welt ist ein Hirngespinst. Was wäre, wenn du nicht hier wärest? Was wäre, wenn du im Himmel wärest – würde, was</w:t>
      </w:r>
      <w:r w:rsidR="000A1452">
        <w:rPr>
          <w:rFonts w:ascii="Garamond" w:hAnsi="Garamond"/>
          <w:sz w:val="26"/>
          <w:szCs w:val="26"/>
        </w:rPr>
        <w:t xml:space="preserve"> dann</w:t>
      </w:r>
      <w:r w:rsidRPr="00867A1D">
        <w:rPr>
          <w:rFonts w:ascii="Garamond" w:hAnsi="Garamond"/>
          <w:sz w:val="26"/>
          <w:szCs w:val="26"/>
        </w:rPr>
        <w:t xml:space="preserve"> an dieser Stelle vor dir ist, nicht wie Wirklichkeit erscheinen, und würde die</w:t>
      </w:r>
      <w:r w:rsidR="000A1452">
        <w:rPr>
          <w:rFonts w:ascii="Garamond" w:hAnsi="Garamond"/>
          <w:sz w:val="26"/>
          <w:szCs w:val="26"/>
        </w:rPr>
        <w:t>se</w:t>
      </w:r>
      <w:r w:rsidRPr="00867A1D">
        <w:rPr>
          <w:rFonts w:ascii="Garamond" w:hAnsi="Garamond"/>
          <w:sz w:val="26"/>
          <w:szCs w:val="26"/>
        </w:rPr>
        <w:t xml:space="preserve"> Welt nicht wie ein Traum anmuten? Der </w:t>
      </w:r>
      <w:r w:rsidRPr="00867A1D">
        <w:rPr>
          <w:rFonts w:ascii="Garamond" w:hAnsi="Garamond"/>
          <w:i/>
          <w:sz w:val="26"/>
          <w:szCs w:val="26"/>
        </w:rPr>
        <w:t>Kurs</w:t>
      </w:r>
      <w:r w:rsidRPr="00867A1D">
        <w:rPr>
          <w:rFonts w:ascii="Garamond" w:hAnsi="Garamond"/>
          <w:sz w:val="26"/>
          <w:szCs w:val="26"/>
        </w:rPr>
        <w:t xml:space="preserve"> mag einem vorkommen wie Grie</w:t>
      </w:r>
      <w:r>
        <w:rPr>
          <w:rFonts w:ascii="Garamond" w:hAnsi="Garamond"/>
          <w:sz w:val="26"/>
          <w:szCs w:val="26"/>
        </w:rPr>
        <w:t>chisch oder Suaheli oder irgend</w:t>
      </w:r>
      <w:r w:rsidRPr="00867A1D">
        <w:rPr>
          <w:rFonts w:ascii="Garamond" w:hAnsi="Garamond"/>
          <w:sz w:val="26"/>
          <w:szCs w:val="26"/>
        </w:rPr>
        <w:t xml:space="preserve">eine andere Sprache, mit der wir nicht vertraut sind. Dadurch erkennen wir nicht einmal die Wahrheit, wenn wir sie hören. Der </w:t>
      </w:r>
      <w:r w:rsidRPr="00867A1D">
        <w:rPr>
          <w:rFonts w:ascii="Garamond" w:hAnsi="Garamond"/>
          <w:i/>
          <w:sz w:val="26"/>
          <w:szCs w:val="26"/>
        </w:rPr>
        <w:t>Kurs</w:t>
      </w:r>
      <w:r w:rsidRPr="00867A1D">
        <w:rPr>
          <w:rFonts w:ascii="Garamond" w:hAnsi="Garamond"/>
          <w:sz w:val="26"/>
          <w:szCs w:val="26"/>
        </w:rPr>
        <w:t xml:space="preserve"> ist in einer klaren Sprache geschrieben. Der </w:t>
      </w:r>
      <w:r w:rsidRPr="000A1452">
        <w:rPr>
          <w:rFonts w:ascii="Garamond" w:hAnsi="Garamond"/>
          <w:i/>
          <w:sz w:val="26"/>
          <w:szCs w:val="26"/>
        </w:rPr>
        <w:t>Kurs</w:t>
      </w:r>
      <w:r w:rsidRPr="00867A1D">
        <w:rPr>
          <w:rFonts w:ascii="Garamond" w:hAnsi="Garamond"/>
          <w:sz w:val="26"/>
          <w:szCs w:val="26"/>
        </w:rPr>
        <w:t xml:space="preserve"> ist einfach. Wir sind kompliziert. </w:t>
      </w:r>
    </w:p>
    <w:p w:rsidR="00462279" w:rsidRPr="00867A1D" w:rsidRDefault="00462279" w:rsidP="006A4B2B">
      <w:pPr>
        <w:pStyle w:val="Textkrper"/>
        <w:spacing w:after="120" w:line="320" w:lineRule="exact"/>
        <w:rPr>
          <w:rFonts w:ascii="Garamond" w:hAnsi="Garamond"/>
          <w:i/>
          <w:iCs/>
          <w:sz w:val="26"/>
          <w:szCs w:val="26"/>
        </w:rPr>
      </w:pPr>
      <w:r w:rsidRPr="00867A1D">
        <w:rPr>
          <w:rFonts w:ascii="Garamond" w:hAnsi="Garamond"/>
          <w:i/>
          <w:iCs/>
          <w:sz w:val="26"/>
          <w:szCs w:val="26"/>
        </w:rPr>
        <w:t xml:space="preserve">„Einfachheit ist für einen verdrehten Geist sehr schwierig“ </w:t>
      </w:r>
      <w:r w:rsidRPr="00867A1D">
        <w:rPr>
          <w:rFonts w:ascii="Garamond" w:hAnsi="Garamond"/>
          <w:sz w:val="26"/>
          <w:szCs w:val="26"/>
        </w:rPr>
        <w:t>(T-14.II.2:3)</w:t>
      </w:r>
    </w:p>
    <w:p w:rsidR="00462279" w:rsidRPr="00867A1D" w:rsidRDefault="00462279" w:rsidP="006A4B2B">
      <w:pPr>
        <w:pStyle w:val="Textkrper"/>
        <w:spacing w:after="120" w:line="320" w:lineRule="exact"/>
        <w:rPr>
          <w:rFonts w:ascii="Garamond" w:hAnsi="Garamond"/>
          <w:i/>
          <w:iCs/>
          <w:sz w:val="26"/>
          <w:szCs w:val="26"/>
        </w:rPr>
      </w:pPr>
      <w:r w:rsidRPr="00867A1D">
        <w:rPr>
          <w:rFonts w:ascii="Garamond" w:hAnsi="Garamond"/>
          <w:i/>
          <w:iCs/>
          <w:sz w:val="26"/>
          <w:szCs w:val="26"/>
        </w:rPr>
        <w:t xml:space="preserve">„Komplexität ist vom Ego, und nichts anderes als der Versuch des Egos, das Offensichtliche zu verschleiern.“ </w:t>
      </w:r>
    </w:p>
    <w:p w:rsidR="00462279" w:rsidRPr="00867A1D" w:rsidRDefault="00462279" w:rsidP="006A4B2B">
      <w:pPr>
        <w:pStyle w:val="Textkrper"/>
        <w:spacing w:after="120" w:line="320" w:lineRule="exact"/>
        <w:rPr>
          <w:rFonts w:ascii="Garamond" w:hAnsi="Garamond"/>
          <w:i/>
          <w:iCs/>
          <w:sz w:val="26"/>
          <w:szCs w:val="26"/>
        </w:rPr>
      </w:pPr>
      <w:r w:rsidRPr="00867A1D">
        <w:rPr>
          <w:rFonts w:ascii="Garamond" w:hAnsi="Garamond"/>
          <w:sz w:val="26"/>
          <w:szCs w:val="26"/>
        </w:rPr>
        <w:t>(T-15.IV.6:2)</w:t>
      </w:r>
    </w:p>
    <w:p w:rsidR="004732B9"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 xml:space="preserve">Lektion 11, </w:t>
      </w:r>
      <w:r w:rsidRPr="00867A1D">
        <w:rPr>
          <w:rFonts w:ascii="Garamond" w:hAnsi="Garamond"/>
          <w:i/>
          <w:iCs/>
          <w:sz w:val="26"/>
          <w:szCs w:val="26"/>
        </w:rPr>
        <w:t xml:space="preserve">„Meine bedeutungslosen Gedanken zeigen mir eine bedeutungslose Welt“ </w:t>
      </w:r>
      <w:r w:rsidRPr="00867A1D">
        <w:rPr>
          <w:rFonts w:ascii="Garamond" w:hAnsi="Garamond"/>
          <w:sz w:val="26"/>
          <w:szCs w:val="26"/>
        </w:rPr>
        <w:t xml:space="preserve">(Ü-I.11), ist ein früher Schritt hin zur Umkehrung in unserem Denkkonzept. Es scheint, als </w:t>
      </w:r>
      <w:r w:rsidR="000A1452">
        <w:rPr>
          <w:rFonts w:ascii="Garamond" w:hAnsi="Garamond"/>
          <w:sz w:val="26"/>
          <w:szCs w:val="26"/>
        </w:rPr>
        <w:t xml:space="preserve">lege die Welt </w:t>
      </w:r>
    </w:p>
    <w:p w:rsidR="004732B9" w:rsidRDefault="004732B9" w:rsidP="006A4B2B">
      <w:pPr>
        <w:pStyle w:val="Textkrper"/>
        <w:spacing w:after="120" w:line="320" w:lineRule="exact"/>
        <w:jc w:val="both"/>
        <w:rPr>
          <w:rFonts w:ascii="Garamond" w:hAnsi="Garamond"/>
          <w:sz w:val="26"/>
          <w:szCs w:val="26"/>
        </w:rPr>
      </w:pPr>
    </w:p>
    <w:p w:rsidR="00462279" w:rsidRDefault="000A1452" w:rsidP="006A4B2B">
      <w:pPr>
        <w:pStyle w:val="Textkrper"/>
        <w:spacing w:after="120" w:line="320" w:lineRule="exact"/>
        <w:jc w:val="both"/>
        <w:rPr>
          <w:rFonts w:ascii="Garamond" w:hAnsi="Garamond"/>
          <w:sz w:val="26"/>
          <w:szCs w:val="26"/>
        </w:rPr>
      </w:pPr>
      <w:r>
        <w:rPr>
          <w:rFonts w:ascii="Garamond" w:hAnsi="Garamond"/>
          <w:sz w:val="26"/>
          <w:szCs w:val="26"/>
        </w:rPr>
        <w:lastRenderedPageBreak/>
        <w:t>fest,</w:t>
      </w:r>
      <w:r w:rsidR="00462279" w:rsidRPr="00867A1D">
        <w:rPr>
          <w:rFonts w:ascii="Garamond" w:hAnsi="Garamond"/>
          <w:sz w:val="26"/>
          <w:szCs w:val="26"/>
        </w:rPr>
        <w:t xml:space="preserve"> was wir wahrnehmen. Es ist genau anders herum – unsere Gedanken bestimmen die Welt, die wir sehen.</w:t>
      </w:r>
    </w:p>
    <w:p w:rsidR="00462279" w:rsidRPr="00867A1D" w:rsidRDefault="00462279" w:rsidP="006A4B2B">
      <w:pPr>
        <w:pStyle w:val="Textkrper"/>
        <w:spacing w:after="120" w:line="320" w:lineRule="exact"/>
        <w:rPr>
          <w:rFonts w:ascii="Garamond" w:hAnsi="Garamond"/>
          <w:sz w:val="26"/>
          <w:szCs w:val="26"/>
        </w:rPr>
      </w:pPr>
      <w:r w:rsidRPr="00867A1D">
        <w:rPr>
          <w:rFonts w:ascii="Garamond" w:hAnsi="Garamond"/>
          <w:sz w:val="26"/>
          <w:szCs w:val="26"/>
        </w:rPr>
        <w:t xml:space="preserve">„Es wäre so schön, wenn irgendetwas zur Abwechslung mal Sinn  machen würde.“ </w:t>
      </w:r>
    </w:p>
    <w:p w:rsidR="00462279" w:rsidRPr="00867A1D" w:rsidRDefault="00462279" w:rsidP="006A4B2B">
      <w:pPr>
        <w:pStyle w:val="Textkrper"/>
        <w:numPr>
          <w:ilvl w:val="0"/>
          <w:numId w:val="1"/>
        </w:numPr>
        <w:spacing w:after="120" w:line="320" w:lineRule="exact"/>
        <w:rPr>
          <w:rFonts w:ascii="Garamond" w:hAnsi="Garamond"/>
          <w:i/>
          <w:iCs/>
          <w:sz w:val="26"/>
          <w:szCs w:val="26"/>
        </w:rPr>
      </w:pPr>
      <w:r w:rsidRPr="00867A1D">
        <w:rPr>
          <w:rFonts w:ascii="Garamond" w:hAnsi="Garamond"/>
          <w:sz w:val="26"/>
          <w:szCs w:val="26"/>
        </w:rPr>
        <w:t xml:space="preserve">Alice in </w:t>
      </w:r>
      <w:r w:rsidRPr="00867A1D">
        <w:rPr>
          <w:rFonts w:ascii="Garamond" w:hAnsi="Garamond"/>
          <w:i/>
          <w:iCs/>
          <w:sz w:val="26"/>
          <w:szCs w:val="26"/>
        </w:rPr>
        <w:t>Alice im Wunderland.</w:t>
      </w:r>
    </w:p>
    <w:p w:rsidR="00462279" w:rsidRDefault="00462279" w:rsidP="006A4B2B">
      <w:pPr>
        <w:pStyle w:val="Textkrper"/>
        <w:spacing w:after="120" w:line="320" w:lineRule="exact"/>
        <w:jc w:val="both"/>
        <w:rPr>
          <w:rFonts w:ascii="Garamond" w:hAnsi="Garamond"/>
          <w:sz w:val="20"/>
          <w:szCs w:val="20"/>
        </w:rPr>
      </w:pPr>
      <w:r w:rsidRPr="00867A1D">
        <w:rPr>
          <w:rFonts w:ascii="Garamond" w:hAnsi="Garamond"/>
          <w:sz w:val="26"/>
          <w:szCs w:val="26"/>
        </w:rPr>
        <w:t>Eine Umkehrung im Denken ist der Schlüssel, um</w:t>
      </w:r>
      <w:r w:rsidR="000A1452">
        <w:rPr>
          <w:rFonts w:ascii="Garamond" w:hAnsi="Garamond"/>
          <w:sz w:val="26"/>
          <w:szCs w:val="26"/>
        </w:rPr>
        <w:t xml:space="preserve"> den</w:t>
      </w:r>
      <w:r w:rsidRPr="00867A1D">
        <w:rPr>
          <w:rFonts w:ascii="Garamond" w:hAnsi="Garamond"/>
          <w:sz w:val="26"/>
          <w:szCs w:val="26"/>
        </w:rPr>
        <w:t xml:space="preserve"> </w:t>
      </w:r>
      <w:r w:rsidRPr="00867A1D">
        <w:rPr>
          <w:rFonts w:ascii="Garamond" w:hAnsi="Garamond"/>
          <w:i/>
          <w:sz w:val="26"/>
          <w:szCs w:val="26"/>
        </w:rPr>
        <w:t>Kurs</w:t>
      </w:r>
      <w:r w:rsidRPr="00867A1D">
        <w:rPr>
          <w:rFonts w:ascii="Garamond" w:hAnsi="Garamond"/>
          <w:sz w:val="26"/>
          <w:szCs w:val="26"/>
        </w:rPr>
        <w:t xml:space="preserve"> zu verstehen, wie er ist - zum Beispiel, um Vergebung zu verstehen. (Wie wir vergeben, </w:t>
      </w:r>
      <w:r w:rsidRPr="00867A1D">
        <w:rPr>
          <w:rFonts w:ascii="Garamond" w:hAnsi="Garamond"/>
          <w:b/>
          <w:bCs/>
          <w:sz w:val="26"/>
          <w:szCs w:val="26"/>
        </w:rPr>
        <w:t>so</w:t>
      </w:r>
      <w:r w:rsidRPr="00867A1D">
        <w:rPr>
          <w:rFonts w:ascii="Garamond" w:hAnsi="Garamond"/>
          <w:sz w:val="26"/>
          <w:szCs w:val="26"/>
        </w:rPr>
        <w:t xml:space="preserve"> wird uns vergeben.) Das Ego versteht Vergebung nicht und dreht es daher um in etwas, was nicht ist. Die andere Person ins Unrecht setzen und ihr dann für unsere Projektion zu vergeben, ist </w:t>
      </w:r>
      <w:r>
        <w:rPr>
          <w:rFonts w:ascii="Garamond" w:hAnsi="Garamond"/>
          <w:sz w:val="26"/>
          <w:szCs w:val="26"/>
        </w:rPr>
        <w:t>rückwärtsgerichtetes</w:t>
      </w:r>
      <w:r w:rsidRPr="00867A1D">
        <w:rPr>
          <w:rFonts w:ascii="Garamond" w:hAnsi="Garamond"/>
          <w:sz w:val="26"/>
          <w:szCs w:val="26"/>
        </w:rPr>
        <w:t xml:space="preserve"> Denken</w:t>
      </w:r>
      <w:r w:rsidRPr="00E62307">
        <w:rPr>
          <w:rFonts w:ascii="Garamond" w:hAnsi="Garamond"/>
          <w:sz w:val="22"/>
          <w:szCs w:val="22"/>
        </w:rPr>
        <w:t>.</w:t>
      </w:r>
      <w:r w:rsidRPr="00867A1D">
        <w:rPr>
          <w:rFonts w:ascii="Garamond" w:hAnsi="Garamond"/>
          <w:sz w:val="20"/>
          <w:szCs w:val="20"/>
        </w:rPr>
        <w:t xml:space="preserve"> </w:t>
      </w:r>
    </w:p>
    <w:p w:rsidR="00462279" w:rsidRPr="00867A1D" w:rsidRDefault="00C742BA" w:rsidP="006A4B2B">
      <w:pPr>
        <w:pStyle w:val="Textkrper"/>
        <w:spacing w:after="120" w:line="320" w:lineRule="exact"/>
        <w:jc w:val="both"/>
        <w:rPr>
          <w:rFonts w:ascii="Garamond" w:hAnsi="Garamond"/>
          <w:sz w:val="26"/>
          <w:szCs w:val="26"/>
        </w:rPr>
      </w:pPr>
      <w:r>
        <w:rPr>
          <w:rFonts w:ascii="Garamond" w:hAnsi="Garamond"/>
          <w:sz w:val="26"/>
          <w:szCs w:val="26"/>
        </w:rPr>
        <w:t>Berichtigtes Sehen</w:t>
      </w:r>
      <w:r w:rsidR="00462279" w:rsidRPr="00867A1D">
        <w:rPr>
          <w:rFonts w:ascii="Garamond" w:hAnsi="Garamond"/>
          <w:sz w:val="26"/>
          <w:szCs w:val="26"/>
        </w:rPr>
        <w:t xml:space="preserve"> bedeutet eigentlich, unsere eigenen Fehlwahrnehmungen </w:t>
      </w:r>
      <w:r w:rsidR="00462279">
        <w:rPr>
          <w:rFonts w:ascii="Garamond" w:hAnsi="Garamond"/>
          <w:sz w:val="26"/>
          <w:szCs w:val="26"/>
        </w:rPr>
        <w:t>wahr</w:t>
      </w:r>
      <w:r w:rsidR="00462279" w:rsidRPr="00867A1D">
        <w:rPr>
          <w:rFonts w:ascii="Garamond" w:hAnsi="Garamond"/>
          <w:sz w:val="26"/>
          <w:szCs w:val="26"/>
        </w:rPr>
        <w:t>zu</w:t>
      </w:r>
      <w:r w:rsidR="00462279">
        <w:rPr>
          <w:rFonts w:ascii="Garamond" w:hAnsi="Garamond"/>
          <w:sz w:val="26"/>
          <w:szCs w:val="26"/>
        </w:rPr>
        <w:t>nehm</w:t>
      </w:r>
      <w:r w:rsidR="00462279" w:rsidRPr="00867A1D">
        <w:rPr>
          <w:rFonts w:ascii="Garamond" w:hAnsi="Garamond"/>
          <w:sz w:val="26"/>
          <w:szCs w:val="26"/>
        </w:rPr>
        <w:t xml:space="preserve">en, ohne Rücksicht darauf, was </w:t>
      </w:r>
      <w:r>
        <w:rPr>
          <w:rFonts w:ascii="Garamond" w:hAnsi="Garamond"/>
          <w:sz w:val="26"/>
          <w:szCs w:val="26"/>
        </w:rPr>
        <w:t xml:space="preserve">sich </w:t>
      </w:r>
      <w:r w:rsidR="00462279" w:rsidRPr="00867A1D">
        <w:rPr>
          <w:rFonts w:ascii="Garamond" w:hAnsi="Garamond"/>
          <w:sz w:val="26"/>
          <w:szCs w:val="26"/>
        </w:rPr>
        <w:t xml:space="preserve">an der Oberfläche </w:t>
      </w:r>
      <w:r>
        <w:rPr>
          <w:rFonts w:ascii="Garamond" w:hAnsi="Garamond"/>
          <w:sz w:val="26"/>
          <w:szCs w:val="26"/>
        </w:rPr>
        <w:t>zeigt</w:t>
      </w:r>
      <w:r w:rsidR="00462279" w:rsidRPr="00867A1D">
        <w:rPr>
          <w:rFonts w:ascii="Garamond" w:hAnsi="Garamond"/>
          <w:sz w:val="26"/>
          <w:szCs w:val="26"/>
        </w:rPr>
        <w:t xml:space="preserve">. Wir widersetzen uns dem Prozess des </w:t>
      </w:r>
      <w:r w:rsidR="00462279" w:rsidRPr="00867A1D">
        <w:rPr>
          <w:rFonts w:ascii="Garamond" w:hAnsi="Garamond"/>
          <w:i/>
          <w:sz w:val="26"/>
          <w:szCs w:val="26"/>
        </w:rPr>
        <w:t>Kurs</w:t>
      </w:r>
      <w:r w:rsidR="00462279" w:rsidRPr="00867A1D">
        <w:rPr>
          <w:rFonts w:ascii="Garamond" w:hAnsi="Garamond"/>
          <w:sz w:val="26"/>
          <w:szCs w:val="26"/>
        </w:rPr>
        <w:t xml:space="preserve">es, und wir verstehen den </w:t>
      </w:r>
      <w:r w:rsidR="00462279" w:rsidRPr="00867A1D">
        <w:rPr>
          <w:rFonts w:ascii="Garamond" w:hAnsi="Garamond"/>
          <w:i/>
          <w:sz w:val="26"/>
          <w:szCs w:val="26"/>
        </w:rPr>
        <w:t>Kurs</w:t>
      </w:r>
      <w:r w:rsidR="00462279" w:rsidRPr="00867A1D">
        <w:rPr>
          <w:rFonts w:ascii="Garamond" w:hAnsi="Garamond"/>
          <w:sz w:val="26"/>
          <w:szCs w:val="26"/>
        </w:rPr>
        <w:t xml:space="preserve"> nicht, weil wir durch unser eigenes Spiegelbild geblendet sind. Wir haben so lange ‚durch eine dunkle Brille’ geschaut, dass alles, was wir sehen, </w:t>
      </w:r>
      <w:r w:rsidR="00462279">
        <w:rPr>
          <w:rFonts w:ascii="Garamond" w:hAnsi="Garamond"/>
          <w:sz w:val="26"/>
          <w:szCs w:val="26"/>
        </w:rPr>
        <w:t>die</w:t>
      </w:r>
      <w:r w:rsidR="00462279" w:rsidRPr="00867A1D">
        <w:rPr>
          <w:rFonts w:ascii="Garamond" w:hAnsi="Garamond"/>
          <w:sz w:val="26"/>
          <w:szCs w:val="26"/>
        </w:rPr>
        <w:t xml:space="preserve">  Wahrnehmung </w:t>
      </w:r>
      <w:r w:rsidR="00462279">
        <w:rPr>
          <w:rFonts w:ascii="Garamond" w:hAnsi="Garamond"/>
          <w:sz w:val="26"/>
          <w:szCs w:val="26"/>
        </w:rPr>
        <w:t xml:space="preserve">des Ego </w:t>
      </w:r>
      <w:r w:rsidR="00462279" w:rsidRPr="00867A1D">
        <w:rPr>
          <w:rFonts w:ascii="Garamond" w:hAnsi="Garamond"/>
          <w:sz w:val="26"/>
          <w:szCs w:val="26"/>
        </w:rPr>
        <w:t xml:space="preserve">ist. </w:t>
      </w:r>
    </w:p>
    <w:p w:rsidR="00462279" w:rsidRPr="00867A1D" w:rsidRDefault="00462279" w:rsidP="006A4B2B">
      <w:pPr>
        <w:pStyle w:val="Textkrper"/>
        <w:spacing w:after="120" w:line="320" w:lineRule="exact"/>
        <w:rPr>
          <w:rFonts w:ascii="Garamond" w:hAnsi="Garamond"/>
          <w:sz w:val="26"/>
          <w:szCs w:val="26"/>
        </w:rPr>
      </w:pPr>
      <w:r w:rsidRPr="00867A1D">
        <w:rPr>
          <w:rFonts w:ascii="Garamond" w:hAnsi="Garamond"/>
          <w:b/>
          <w:bCs/>
          <w:sz w:val="26"/>
          <w:szCs w:val="26"/>
        </w:rPr>
        <w:t xml:space="preserve">Den </w:t>
      </w:r>
      <w:r w:rsidRPr="00867A1D">
        <w:rPr>
          <w:rFonts w:ascii="Garamond" w:hAnsi="Garamond"/>
          <w:b/>
          <w:bCs/>
          <w:i/>
          <w:sz w:val="26"/>
          <w:szCs w:val="26"/>
        </w:rPr>
        <w:t>Kurs</w:t>
      </w:r>
      <w:r>
        <w:rPr>
          <w:rFonts w:ascii="Garamond" w:hAnsi="Garamond"/>
          <w:b/>
          <w:bCs/>
          <w:sz w:val="26"/>
          <w:szCs w:val="26"/>
        </w:rPr>
        <w:t xml:space="preserve"> b</w:t>
      </w:r>
      <w:r w:rsidRPr="00867A1D">
        <w:rPr>
          <w:rFonts w:ascii="Garamond" w:hAnsi="Garamond"/>
          <w:b/>
          <w:bCs/>
          <w:sz w:val="26"/>
          <w:szCs w:val="26"/>
        </w:rPr>
        <w:t>egreifen</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Das Wort Abhängigkeit kommt aus dem lateinischen ‚addictus’, was bedeutet „das, dem wir uns hingeben, das, dem wir uns preisgeben, oder das, dem wir unser Leben geben“. Ein Alkoholiker gibt sein Leben dem Alkohol. Alkohol wird zu dem Objekt der Hingebung. Er wird Gott.</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 xml:space="preserve">Der </w:t>
      </w:r>
      <w:r w:rsidRPr="00867A1D">
        <w:rPr>
          <w:rFonts w:ascii="Garamond" w:hAnsi="Garamond"/>
          <w:i/>
          <w:sz w:val="26"/>
          <w:szCs w:val="26"/>
        </w:rPr>
        <w:t>Kurs</w:t>
      </w:r>
      <w:r w:rsidRPr="00867A1D">
        <w:rPr>
          <w:rFonts w:ascii="Garamond" w:hAnsi="Garamond"/>
          <w:sz w:val="26"/>
          <w:szCs w:val="26"/>
        </w:rPr>
        <w:t xml:space="preserve"> scheint schwer, weil wir dem Ego ergeben</w:t>
      </w:r>
      <w:r>
        <w:rPr>
          <w:rFonts w:ascii="Garamond" w:hAnsi="Garamond"/>
          <w:sz w:val="26"/>
          <w:szCs w:val="26"/>
        </w:rPr>
        <w:t xml:space="preserve"> sind und wir </w:t>
      </w:r>
      <w:r w:rsidRPr="00867A1D">
        <w:rPr>
          <w:rFonts w:ascii="Garamond" w:hAnsi="Garamond"/>
          <w:sz w:val="26"/>
          <w:szCs w:val="26"/>
        </w:rPr>
        <w:t>uns davon zu lösen</w:t>
      </w:r>
      <w:r>
        <w:rPr>
          <w:rFonts w:ascii="Garamond" w:hAnsi="Garamond"/>
          <w:sz w:val="26"/>
          <w:szCs w:val="26"/>
        </w:rPr>
        <w:t xml:space="preserve"> </w:t>
      </w:r>
      <w:r w:rsidR="00C742BA">
        <w:rPr>
          <w:rFonts w:ascii="Garamond" w:hAnsi="Garamond"/>
          <w:sz w:val="26"/>
          <w:szCs w:val="26"/>
        </w:rPr>
        <w:t>versuch</w:t>
      </w:r>
      <w:r>
        <w:rPr>
          <w:rFonts w:ascii="Garamond" w:hAnsi="Garamond"/>
          <w:sz w:val="26"/>
          <w:szCs w:val="26"/>
        </w:rPr>
        <w:t>en</w:t>
      </w:r>
      <w:r w:rsidRPr="00867A1D">
        <w:rPr>
          <w:rFonts w:ascii="Garamond" w:hAnsi="Garamond"/>
          <w:sz w:val="26"/>
          <w:szCs w:val="26"/>
        </w:rPr>
        <w:t xml:space="preserve">. Der </w:t>
      </w:r>
      <w:r w:rsidRPr="00867A1D">
        <w:rPr>
          <w:rFonts w:ascii="Garamond" w:hAnsi="Garamond"/>
          <w:i/>
          <w:sz w:val="26"/>
          <w:szCs w:val="26"/>
        </w:rPr>
        <w:t>Kurs</w:t>
      </w:r>
      <w:r w:rsidRPr="00867A1D">
        <w:rPr>
          <w:rFonts w:ascii="Garamond" w:hAnsi="Garamond"/>
          <w:sz w:val="26"/>
          <w:szCs w:val="26"/>
        </w:rPr>
        <w:t xml:space="preserve"> ruft uns auf zu</w:t>
      </w:r>
      <w:r w:rsidR="00C742BA">
        <w:rPr>
          <w:rFonts w:ascii="Garamond" w:hAnsi="Garamond"/>
          <w:sz w:val="26"/>
          <w:szCs w:val="26"/>
        </w:rPr>
        <w:t>r Aufgabe</w:t>
      </w:r>
      <w:r w:rsidRPr="00867A1D">
        <w:rPr>
          <w:rFonts w:ascii="Garamond" w:hAnsi="Garamond"/>
          <w:sz w:val="26"/>
          <w:szCs w:val="26"/>
        </w:rPr>
        <w:t xml:space="preserve"> dieser alt</w:t>
      </w:r>
      <w:r>
        <w:rPr>
          <w:rFonts w:ascii="Garamond" w:hAnsi="Garamond"/>
          <w:sz w:val="26"/>
          <w:szCs w:val="26"/>
        </w:rPr>
        <w:t>en, nutz</w:t>
      </w:r>
      <w:r w:rsidRPr="00867A1D">
        <w:rPr>
          <w:rFonts w:ascii="Garamond" w:hAnsi="Garamond"/>
          <w:sz w:val="26"/>
          <w:szCs w:val="26"/>
        </w:rPr>
        <w:t xml:space="preserve">losen Abhängigkeit </w:t>
      </w:r>
      <w:r w:rsidR="00C742BA">
        <w:rPr>
          <w:rFonts w:ascii="Garamond" w:hAnsi="Garamond"/>
          <w:sz w:val="26"/>
          <w:szCs w:val="26"/>
        </w:rPr>
        <w:t xml:space="preserve">auf </w:t>
      </w:r>
      <w:r w:rsidRPr="00867A1D">
        <w:rPr>
          <w:rFonts w:ascii="Garamond" w:hAnsi="Garamond"/>
          <w:sz w:val="26"/>
          <w:szCs w:val="26"/>
        </w:rPr>
        <w:t xml:space="preserve">zugunsten der Hingabe an eine höhere Berufung. In diesem Sinne habe ich bemerkt, dass  ernsthafte </w:t>
      </w:r>
      <w:r w:rsidRPr="00867A1D">
        <w:rPr>
          <w:rFonts w:ascii="Garamond" w:hAnsi="Garamond"/>
          <w:i/>
          <w:sz w:val="26"/>
          <w:szCs w:val="26"/>
        </w:rPr>
        <w:t>Kurs-in-Wundern</w:t>
      </w:r>
      <w:r w:rsidRPr="00867A1D">
        <w:rPr>
          <w:rFonts w:ascii="Garamond" w:hAnsi="Garamond"/>
          <w:sz w:val="26"/>
          <w:szCs w:val="26"/>
        </w:rPr>
        <w:t xml:space="preserve">-Schüler wirklich dem </w:t>
      </w:r>
      <w:r w:rsidRPr="00C453E8">
        <w:rPr>
          <w:rFonts w:ascii="Garamond" w:hAnsi="Garamond"/>
          <w:i/>
          <w:sz w:val="26"/>
          <w:szCs w:val="26"/>
        </w:rPr>
        <w:t>Kurs</w:t>
      </w:r>
      <w:r w:rsidRPr="00867A1D">
        <w:rPr>
          <w:rFonts w:ascii="Garamond" w:hAnsi="Garamond"/>
          <w:sz w:val="26"/>
          <w:szCs w:val="26"/>
        </w:rPr>
        <w:t xml:space="preserve"> ‚ergeben’ sind. Je mehr sie dieser Lehre folgen, umso </w:t>
      </w:r>
      <w:r w:rsidR="00C742BA">
        <w:rPr>
          <w:rFonts w:ascii="Garamond" w:hAnsi="Garamond"/>
          <w:sz w:val="26"/>
          <w:szCs w:val="26"/>
        </w:rPr>
        <w:t>spannender</w:t>
      </w:r>
      <w:r w:rsidRPr="00867A1D">
        <w:rPr>
          <w:rFonts w:ascii="Garamond" w:hAnsi="Garamond"/>
          <w:sz w:val="26"/>
          <w:szCs w:val="26"/>
        </w:rPr>
        <w:t xml:space="preserve"> wird ihr Leben. </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 xml:space="preserve">Der </w:t>
      </w:r>
      <w:r w:rsidRPr="00867A1D">
        <w:rPr>
          <w:rFonts w:ascii="Garamond" w:hAnsi="Garamond"/>
          <w:i/>
          <w:sz w:val="26"/>
          <w:szCs w:val="26"/>
        </w:rPr>
        <w:t>Kurs</w:t>
      </w:r>
      <w:r w:rsidRPr="00867A1D">
        <w:rPr>
          <w:rFonts w:ascii="Garamond" w:hAnsi="Garamond"/>
          <w:sz w:val="26"/>
          <w:szCs w:val="26"/>
        </w:rPr>
        <w:t xml:space="preserve"> ist verbindlich, unzweideutig, behutsam und klar, und die Ergebnisse sind wunderbar. Er bittet mich, bewusster und immer achtsamer den ganzen Weg über zu sein, bis zu dem Punkt, wo ich </w:t>
      </w:r>
      <w:r w:rsidRPr="00867A1D">
        <w:rPr>
          <w:rFonts w:ascii="Garamond" w:hAnsi="Garamond"/>
          <w:b/>
          <w:bCs/>
          <w:sz w:val="26"/>
          <w:szCs w:val="26"/>
        </w:rPr>
        <w:t>ihn begreife</w:t>
      </w:r>
      <w:r w:rsidRPr="00867A1D">
        <w:rPr>
          <w:rFonts w:ascii="Garamond" w:hAnsi="Garamond"/>
          <w:sz w:val="26"/>
          <w:szCs w:val="26"/>
        </w:rPr>
        <w:t xml:space="preserve">, das bedeutet, zu verstehen, was für das Vergehen des Egos erforderlich ist. </w:t>
      </w:r>
    </w:p>
    <w:p w:rsidR="00462279" w:rsidRPr="00867A1D" w:rsidRDefault="00462279" w:rsidP="006A4B2B">
      <w:pPr>
        <w:pStyle w:val="Textkrper"/>
        <w:spacing w:after="120" w:line="320" w:lineRule="exact"/>
        <w:rPr>
          <w:rFonts w:ascii="Garamond" w:hAnsi="Garamond"/>
          <w:sz w:val="26"/>
          <w:szCs w:val="26"/>
        </w:rPr>
      </w:pPr>
      <w:r w:rsidRPr="00867A1D">
        <w:rPr>
          <w:rFonts w:ascii="Garamond" w:hAnsi="Garamond"/>
          <w:i/>
          <w:iCs/>
          <w:sz w:val="26"/>
          <w:szCs w:val="26"/>
        </w:rPr>
        <w:t>„Die ‚Dynamik’ des Egos wird jetzt für eine Weile unsere Lektion sein, denn da du ihm Wirklichkeit verliehen hast, müssen wir erst dies anschauen, um darüber hinauszusehen. Wir werden diesen Fehler still gemeinsam aufheben und dann über</w:t>
      </w:r>
      <w:r>
        <w:rPr>
          <w:rFonts w:ascii="Garamond" w:hAnsi="Garamond"/>
          <w:i/>
          <w:iCs/>
          <w:sz w:val="26"/>
          <w:szCs w:val="26"/>
        </w:rPr>
        <w:t xml:space="preserve"> </w:t>
      </w:r>
      <w:r w:rsidRPr="00867A1D">
        <w:rPr>
          <w:rFonts w:ascii="Garamond" w:hAnsi="Garamond"/>
          <w:i/>
          <w:iCs/>
          <w:sz w:val="26"/>
          <w:szCs w:val="26"/>
        </w:rPr>
        <w:t>ihn hinaus zur Wahrheit blicken.“</w:t>
      </w:r>
      <w:r w:rsidRPr="00867A1D">
        <w:rPr>
          <w:rFonts w:ascii="Garamond" w:hAnsi="Garamond"/>
          <w:sz w:val="26"/>
          <w:szCs w:val="26"/>
        </w:rPr>
        <w:t xml:space="preserve">  </w:t>
      </w:r>
    </w:p>
    <w:p w:rsidR="00462279" w:rsidRPr="00867A1D" w:rsidRDefault="00462279" w:rsidP="006A4B2B">
      <w:pPr>
        <w:pStyle w:val="Textkrper"/>
        <w:spacing w:after="120" w:line="320" w:lineRule="exact"/>
        <w:rPr>
          <w:rFonts w:ascii="Garamond" w:hAnsi="Garamond"/>
          <w:sz w:val="26"/>
          <w:szCs w:val="26"/>
        </w:rPr>
      </w:pPr>
      <w:r w:rsidRPr="00867A1D">
        <w:rPr>
          <w:rFonts w:ascii="Garamond" w:hAnsi="Garamond"/>
          <w:sz w:val="26"/>
          <w:szCs w:val="26"/>
        </w:rPr>
        <w:t>(T-11.V.1:5-6)</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b/>
          <w:bCs/>
          <w:sz w:val="26"/>
          <w:szCs w:val="26"/>
        </w:rPr>
        <w:t>Ihn zu begreifen</w:t>
      </w:r>
      <w:r w:rsidRPr="00867A1D">
        <w:rPr>
          <w:rFonts w:ascii="Garamond" w:hAnsi="Garamond"/>
          <w:sz w:val="26"/>
          <w:szCs w:val="26"/>
        </w:rPr>
        <w:t xml:space="preserve"> ist keine Sache des Intellekts. </w:t>
      </w:r>
      <w:r w:rsidRPr="00867A1D">
        <w:rPr>
          <w:rFonts w:ascii="Garamond" w:hAnsi="Garamond"/>
          <w:b/>
          <w:bCs/>
          <w:sz w:val="26"/>
          <w:szCs w:val="26"/>
        </w:rPr>
        <w:t>Ihn zu begreifen</w:t>
      </w:r>
      <w:r w:rsidRPr="00867A1D">
        <w:rPr>
          <w:rFonts w:ascii="Garamond" w:hAnsi="Garamond"/>
          <w:sz w:val="26"/>
          <w:szCs w:val="26"/>
        </w:rPr>
        <w:t xml:space="preserve"> geschieht auf einer ni</w:t>
      </w:r>
      <w:r>
        <w:rPr>
          <w:rFonts w:ascii="Garamond" w:hAnsi="Garamond"/>
          <w:sz w:val="26"/>
          <w:szCs w:val="26"/>
        </w:rPr>
        <w:t>cht-sprachlichen, nicht-analyti</w:t>
      </w:r>
      <w:r w:rsidRPr="00867A1D">
        <w:rPr>
          <w:rFonts w:ascii="Garamond" w:hAnsi="Garamond"/>
          <w:sz w:val="26"/>
          <w:szCs w:val="26"/>
        </w:rPr>
        <w:t>schen Basis. Es geschieht, weil ich wähle, meinen Willen Gott zu übergeben.</w:t>
      </w:r>
    </w:p>
    <w:p w:rsidR="00462279" w:rsidRPr="00867A1D" w:rsidRDefault="00462279" w:rsidP="006A4B2B">
      <w:pPr>
        <w:pStyle w:val="Textkrper"/>
        <w:spacing w:after="120" w:line="320" w:lineRule="exact"/>
        <w:rPr>
          <w:rFonts w:ascii="Garamond" w:hAnsi="Garamond"/>
          <w:sz w:val="26"/>
          <w:szCs w:val="26"/>
        </w:rPr>
      </w:pPr>
      <w:r w:rsidRPr="00867A1D">
        <w:rPr>
          <w:rFonts w:ascii="Garamond" w:hAnsi="Garamond"/>
          <w:i/>
          <w:iCs/>
          <w:sz w:val="26"/>
          <w:szCs w:val="26"/>
        </w:rPr>
        <w:t>„Anstatt zu sagen: ‚Trachte zuerst nach</w:t>
      </w:r>
      <w:r>
        <w:rPr>
          <w:rFonts w:ascii="Garamond" w:hAnsi="Garamond"/>
          <w:i/>
          <w:iCs/>
          <w:sz w:val="26"/>
          <w:szCs w:val="26"/>
        </w:rPr>
        <w:t xml:space="preserve"> </w:t>
      </w:r>
      <w:r w:rsidRPr="00867A1D">
        <w:rPr>
          <w:rFonts w:ascii="Garamond" w:hAnsi="Garamond"/>
          <w:i/>
          <w:iCs/>
          <w:sz w:val="26"/>
          <w:szCs w:val="26"/>
        </w:rPr>
        <w:t xml:space="preserve">dem Reich </w:t>
      </w:r>
      <w:r w:rsidRPr="00867A1D">
        <w:rPr>
          <w:rFonts w:ascii="Garamond" w:hAnsi="Garamond"/>
          <w:i/>
          <w:iCs/>
          <w:smallCaps/>
          <w:sz w:val="26"/>
          <w:szCs w:val="26"/>
        </w:rPr>
        <w:t>Gottes’,</w:t>
      </w:r>
      <w:r w:rsidRPr="00867A1D">
        <w:rPr>
          <w:rFonts w:ascii="Garamond" w:hAnsi="Garamond"/>
          <w:i/>
          <w:iCs/>
          <w:sz w:val="26"/>
          <w:szCs w:val="26"/>
        </w:rPr>
        <w:t xml:space="preserve"> sage: ‚Wolle zuerst das Reich </w:t>
      </w:r>
      <w:r w:rsidRPr="00867A1D">
        <w:rPr>
          <w:rFonts w:ascii="Garamond" w:hAnsi="Garamond"/>
          <w:i/>
          <w:iCs/>
          <w:smallCaps/>
          <w:sz w:val="26"/>
          <w:szCs w:val="26"/>
        </w:rPr>
        <w:t xml:space="preserve">Gottes’, </w:t>
      </w:r>
      <w:r w:rsidRPr="00867A1D">
        <w:rPr>
          <w:rFonts w:ascii="Garamond" w:hAnsi="Garamond"/>
          <w:i/>
          <w:iCs/>
          <w:sz w:val="26"/>
          <w:szCs w:val="26"/>
        </w:rPr>
        <w:t>denn damit sagst du:  ‚Ich erkenne, wer ich bin, und ich nehme</w:t>
      </w:r>
      <w:r>
        <w:rPr>
          <w:rFonts w:ascii="Garamond" w:hAnsi="Garamond"/>
          <w:i/>
          <w:iCs/>
          <w:sz w:val="26"/>
          <w:szCs w:val="26"/>
        </w:rPr>
        <w:t xml:space="preserve"> </w:t>
      </w:r>
      <w:r w:rsidRPr="00867A1D">
        <w:rPr>
          <w:rFonts w:ascii="Garamond" w:hAnsi="Garamond"/>
          <w:i/>
          <w:iCs/>
          <w:sz w:val="26"/>
          <w:szCs w:val="26"/>
        </w:rPr>
        <w:t xml:space="preserve">mein eigenes Erbe an’“ </w:t>
      </w:r>
      <w:r w:rsidRPr="00867A1D">
        <w:rPr>
          <w:rFonts w:ascii="Garamond" w:hAnsi="Garamond"/>
          <w:sz w:val="26"/>
          <w:szCs w:val="26"/>
        </w:rPr>
        <w:t>(T-3.VI.11:8)</w:t>
      </w:r>
    </w:p>
    <w:p w:rsidR="004732B9"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 xml:space="preserve">Um etwas zu verstehen, muss ich erst, psychologisch betrachtet, bereit dafür sein, und das </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lastRenderedPageBreak/>
        <w:t xml:space="preserve">ist eine Sache der Weisheit, nicht der Intelligenz. Eine Studie über Weisheit zeigte vor einigen Jahren, dass sogar Kinder </w:t>
      </w:r>
      <w:r>
        <w:rPr>
          <w:rFonts w:ascii="Garamond" w:hAnsi="Garamond"/>
          <w:sz w:val="26"/>
          <w:szCs w:val="26"/>
        </w:rPr>
        <w:t>genauso weise wie ältere Erwach</w:t>
      </w:r>
      <w:r w:rsidRPr="00867A1D">
        <w:rPr>
          <w:rFonts w:ascii="Garamond" w:hAnsi="Garamond"/>
          <w:sz w:val="26"/>
          <w:szCs w:val="26"/>
        </w:rPr>
        <w:t xml:space="preserve">sene sein können. Menschen mit Down-Syndrom, die aus dem Moment heraus leben, sind oft ganz weise. </w:t>
      </w:r>
    </w:p>
    <w:p w:rsidR="00462279" w:rsidRPr="00867A1D" w:rsidRDefault="00462279" w:rsidP="006A4B2B">
      <w:pPr>
        <w:pStyle w:val="Textkrper"/>
        <w:spacing w:after="120" w:line="320" w:lineRule="exact"/>
        <w:rPr>
          <w:rFonts w:ascii="Garamond" w:hAnsi="Garamond"/>
          <w:b/>
          <w:bCs/>
          <w:sz w:val="26"/>
          <w:szCs w:val="26"/>
        </w:rPr>
      </w:pPr>
      <w:r w:rsidRPr="00867A1D">
        <w:rPr>
          <w:rFonts w:ascii="Garamond" w:hAnsi="Garamond"/>
          <w:b/>
          <w:bCs/>
          <w:sz w:val="26"/>
          <w:szCs w:val="26"/>
        </w:rPr>
        <w:t xml:space="preserve">Offenbarung  </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Der Intellekt basiert auf Information, Fakten und Assoziationen, die sich im Leben angesammelt haben. Weisheit ist eine einfache, alles durchdringende Erkenntnis der Wirklichkeit. Es ist die direkte Wahrnehmung der Essenz. Es ist ein permanentes inneres Erkennen, eine Form von ‚mystischer Erhellung’, eine tiefe und umfassende Einsicht in das Wesen. Die</w:t>
      </w:r>
      <w:r w:rsidR="00C742BA">
        <w:rPr>
          <w:rFonts w:ascii="Garamond" w:hAnsi="Garamond"/>
          <w:sz w:val="26"/>
          <w:szCs w:val="26"/>
        </w:rPr>
        <w:t xml:space="preserve">se </w:t>
      </w:r>
      <w:r w:rsidRPr="00867A1D">
        <w:rPr>
          <w:rFonts w:ascii="Garamond" w:hAnsi="Garamond"/>
          <w:sz w:val="26"/>
          <w:szCs w:val="26"/>
        </w:rPr>
        <w:t>Erfahrung ist nicht körperlich oder sinnlich. Unter den Mystikern spricht Plotinus (204-270, Griechenland) von einem „weiteren Intellekt“, verschieden von dem des Verstandes und der Vernunft. Es ist nicht irrational; vielmehr ist es ‚Transrat</w:t>
      </w:r>
      <w:r w:rsidR="00C742BA">
        <w:rPr>
          <w:rFonts w:ascii="Garamond" w:hAnsi="Garamond"/>
          <w:sz w:val="26"/>
          <w:szCs w:val="26"/>
        </w:rPr>
        <w:t>ionalität’. Dionysius, der Aero</w:t>
      </w:r>
      <w:r w:rsidRPr="00867A1D">
        <w:rPr>
          <w:rFonts w:ascii="Garamond" w:hAnsi="Garamond"/>
          <w:sz w:val="26"/>
          <w:szCs w:val="26"/>
        </w:rPr>
        <w:t>pagit (5. oder 6. Jh., Griechenland) spricht von einem „un</w:t>
      </w:r>
      <w:r>
        <w:rPr>
          <w:rFonts w:ascii="Garamond" w:hAnsi="Garamond"/>
          <w:sz w:val="26"/>
          <w:szCs w:val="26"/>
        </w:rPr>
        <w:t>wissenden</w:t>
      </w:r>
      <w:r w:rsidRPr="00867A1D">
        <w:rPr>
          <w:rFonts w:ascii="Garamond" w:hAnsi="Garamond"/>
          <w:sz w:val="26"/>
          <w:szCs w:val="26"/>
        </w:rPr>
        <w:t xml:space="preserve"> </w:t>
      </w:r>
      <w:r>
        <w:rPr>
          <w:rFonts w:ascii="Garamond" w:hAnsi="Garamond"/>
          <w:sz w:val="26"/>
          <w:szCs w:val="26"/>
        </w:rPr>
        <w:t>Wiss</w:t>
      </w:r>
      <w:r w:rsidRPr="00867A1D">
        <w:rPr>
          <w:rFonts w:ascii="Garamond" w:hAnsi="Garamond"/>
          <w:sz w:val="26"/>
          <w:szCs w:val="26"/>
        </w:rPr>
        <w:t xml:space="preserve">en“ </w:t>
      </w:r>
      <w:r w:rsidRPr="00E62307">
        <w:rPr>
          <w:rFonts w:ascii="Garamond" w:hAnsi="Garamond"/>
          <w:sz w:val="22"/>
          <w:szCs w:val="22"/>
        </w:rPr>
        <w:t>(„</w:t>
      </w:r>
      <w:r w:rsidRPr="00E62307">
        <w:rPr>
          <w:rFonts w:ascii="Garamond" w:hAnsi="Garamond"/>
          <w:i/>
          <w:iCs/>
          <w:sz w:val="22"/>
          <w:szCs w:val="22"/>
        </w:rPr>
        <w:t>unknown knowing“</w:t>
      </w:r>
      <w:r w:rsidRPr="00E62307">
        <w:rPr>
          <w:rFonts w:ascii="Garamond" w:hAnsi="Garamond"/>
          <w:sz w:val="22"/>
          <w:szCs w:val="22"/>
        </w:rPr>
        <w:t>).</w:t>
      </w:r>
      <w:r w:rsidRPr="00867A1D">
        <w:rPr>
          <w:rFonts w:ascii="Garamond" w:hAnsi="Garamond"/>
        </w:rPr>
        <w:t xml:space="preserve"> </w:t>
      </w:r>
      <w:r w:rsidRPr="00867A1D">
        <w:rPr>
          <w:rFonts w:ascii="Garamond" w:hAnsi="Garamond"/>
          <w:sz w:val="26"/>
          <w:szCs w:val="26"/>
        </w:rPr>
        <w:t xml:space="preserve">Für Shankara (788-820, Indien) und Meister Eckhart (1260-1328, Deutschland) ist der Weg der Erlösung der Weg der Offenbarung. Gemäß dem </w:t>
      </w:r>
      <w:r w:rsidRPr="00867A1D">
        <w:rPr>
          <w:rFonts w:ascii="Garamond" w:hAnsi="Garamond"/>
          <w:i/>
          <w:sz w:val="26"/>
          <w:szCs w:val="26"/>
        </w:rPr>
        <w:t>Kurs</w:t>
      </w:r>
      <w:r w:rsidRPr="00867A1D">
        <w:rPr>
          <w:rFonts w:ascii="Garamond" w:hAnsi="Garamond"/>
          <w:sz w:val="26"/>
          <w:szCs w:val="26"/>
        </w:rPr>
        <w:t xml:space="preserve"> ist Offenbarung eine „</w:t>
      </w:r>
      <w:r w:rsidRPr="00867A1D">
        <w:rPr>
          <w:rFonts w:ascii="Garamond" w:hAnsi="Garamond"/>
          <w:i/>
          <w:sz w:val="26"/>
          <w:szCs w:val="26"/>
        </w:rPr>
        <w:t>höchst persönliche Erfahrung</w:t>
      </w:r>
      <w:r w:rsidRPr="00867A1D">
        <w:rPr>
          <w:rFonts w:ascii="Garamond" w:hAnsi="Garamond"/>
          <w:sz w:val="26"/>
          <w:szCs w:val="26"/>
        </w:rPr>
        <w:t>“ (T-1.III.4:5). Es ist ein direkter Kontakt mit Gott, der über die Zeit hinausweist und Angst aufhebt. Folgerichtig sagen Mystiker, dass sie nun etwas wissen, das sie vorher nicht ge</w:t>
      </w:r>
      <w:r>
        <w:rPr>
          <w:rFonts w:ascii="Garamond" w:hAnsi="Garamond"/>
          <w:sz w:val="26"/>
          <w:szCs w:val="26"/>
        </w:rPr>
        <w:t>wusst</w:t>
      </w:r>
      <w:r w:rsidRPr="00867A1D">
        <w:rPr>
          <w:rFonts w:ascii="Garamond" w:hAnsi="Garamond"/>
          <w:sz w:val="26"/>
          <w:szCs w:val="26"/>
        </w:rPr>
        <w:t xml:space="preserve"> haben. Sie können es </w:t>
      </w:r>
      <w:r>
        <w:rPr>
          <w:rFonts w:ascii="Garamond" w:hAnsi="Garamond"/>
          <w:sz w:val="26"/>
          <w:szCs w:val="26"/>
        </w:rPr>
        <w:t>einem</w:t>
      </w:r>
      <w:r w:rsidRPr="00867A1D">
        <w:rPr>
          <w:rFonts w:ascii="Garamond" w:hAnsi="Garamond"/>
          <w:sz w:val="26"/>
          <w:szCs w:val="26"/>
        </w:rPr>
        <w:t xml:space="preserve"> jedoch mit Worten nicht </w:t>
      </w:r>
      <w:r w:rsidR="00C742BA">
        <w:rPr>
          <w:rFonts w:ascii="Garamond" w:hAnsi="Garamond"/>
          <w:sz w:val="26"/>
          <w:szCs w:val="26"/>
        </w:rPr>
        <w:t>sagen</w:t>
      </w:r>
      <w:r w:rsidRPr="00867A1D">
        <w:rPr>
          <w:rFonts w:ascii="Garamond" w:hAnsi="Garamond"/>
          <w:sz w:val="26"/>
          <w:szCs w:val="26"/>
        </w:rPr>
        <w:t xml:space="preserve">, was es ist, was sie nun wissen (weil es unaussprechlich ist), dennoch haben sie fraglos Einsicht außerhalb jeden Zweifels empfangen. </w:t>
      </w:r>
    </w:p>
    <w:p w:rsidR="00462279" w:rsidRPr="00867A1D" w:rsidRDefault="00462279" w:rsidP="00C742BA">
      <w:pPr>
        <w:pStyle w:val="Textkrper"/>
        <w:spacing w:after="160" w:line="320" w:lineRule="exact"/>
        <w:rPr>
          <w:rFonts w:ascii="Garamond" w:hAnsi="Garamond"/>
          <w:sz w:val="26"/>
          <w:szCs w:val="26"/>
        </w:rPr>
      </w:pPr>
      <w:r>
        <w:rPr>
          <w:rFonts w:ascii="Garamond" w:hAnsi="Garamond"/>
          <w:i/>
          <w:iCs/>
          <w:sz w:val="26"/>
          <w:szCs w:val="26"/>
        </w:rPr>
        <w:t>„</w:t>
      </w:r>
      <w:r w:rsidRPr="00867A1D">
        <w:rPr>
          <w:rFonts w:ascii="Garamond" w:hAnsi="Garamond"/>
          <w:i/>
          <w:iCs/>
          <w:sz w:val="26"/>
          <w:szCs w:val="26"/>
        </w:rPr>
        <w:t>Die Offenbarung ist buchstäblich unsagbar, weil sie die Erfahrung</w:t>
      </w:r>
      <w:r>
        <w:rPr>
          <w:rFonts w:ascii="Garamond" w:hAnsi="Garamond"/>
          <w:i/>
          <w:iCs/>
          <w:sz w:val="26"/>
          <w:szCs w:val="26"/>
        </w:rPr>
        <w:t xml:space="preserve"> </w:t>
      </w:r>
      <w:r w:rsidRPr="00867A1D">
        <w:rPr>
          <w:rFonts w:ascii="Garamond" w:hAnsi="Garamond"/>
          <w:i/>
          <w:iCs/>
          <w:sz w:val="26"/>
          <w:szCs w:val="26"/>
        </w:rPr>
        <w:t>unsagbarer Liebe ist.“</w:t>
      </w:r>
      <w:r w:rsidRPr="00867A1D">
        <w:rPr>
          <w:rFonts w:ascii="Garamond" w:hAnsi="Garamond"/>
          <w:sz w:val="26"/>
          <w:szCs w:val="26"/>
        </w:rPr>
        <w:t xml:space="preserve"> (T-1.II.2:7)</w:t>
      </w:r>
    </w:p>
    <w:p w:rsidR="00462279" w:rsidRPr="00867A1D" w:rsidRDefault="00462279" w:rsidP="00C742BA">
      <w:pPr>
        <w:pStyle w:val="Textkrper"/>
        <w:spacing w:after="40" w:line="320" w:lineRule="exact"/>
        <w:rPr>
          <w:rFonts w:ascii="Garamond" w:hAnsi="Garamond"/>
          <w:b/>
          <w:bCs/>
          <w:sz w:val="26"/>
          <w:szCs w:val="26"/>
        </w:rPr>
      </w:pPr>
      <w:r w:rsidRPr="00867A1D">
        <w:rPr>
          <w:rFonts w:ascii="Garamond" w:hAnsi="Garamond"/>
          <w:b/>
          <w:bCs/>
          <w:sz w:val="26"/>
          <w:szCs w:val="26"/>
        </w:rPr>
        <w:t>Versuchen,</w:t>
      </w:r>
    </w:p>
    <w:p w:rsidR="00462279" w:rsidRPr="00867A1D" w:rsidRDefault="00462279" w:rsidP="006A4B2B">
      <w:pPr>
        <w:pStyle w:val="Textkrper"/>
        <w:spacing w:after="120" w:line="320" w:lineRule="exact"/>
        <w:rPr>
          <w:rFonts w:ascii="Garamond" w:hAnsi="Garamond"/>
          <w:b/>
          <w:bCs/>
          <w:sz w:val="26"/>
          <w:szCs w:val="26"/>
        </w:rPr>
      </w:pPr>
      <w:r w:rsidRPr="00867A1D">
        <w:rPr>
          <w:rFonts w:ascii="Garamond" w:hAnsi="Garamond"/>
          <w:b/>
          <w:bCs/>
          <w:i/>
          <w:iCs/>
          <w:sz w:val="26"/>
          <w:szCs w:val="26"/>
        </w:rPr>
        <w:t>Ein Kurs in Wundern</w:t>
      </w:r>
      <w:r>
        <w:rPr>
          <w:rFonts w:ascii="Garamond" w:hAnsi="Garamond"/>
          <w:b/>
          <w:bCs/>
          <w:sz w:val="26"/>
          <w:szCs w:val="26"/>
        </w:rPr>
        <w:t xml:space="preserve"> zu l</w:t>
      </w:r>
      <w:r w:rsidRPr="00867A1D">
        <w:rPr>
          <w:rFonts w:ascii="Garamond" w:hAnsi="Garamond"/>
          <w:b/>
          <w:bCs/>
          <w:sz w:val="26"/>
          <w:szCs w:val="26"/>
        </w:rPr>
        <w:t>eben</w:t>
      </w:r>
    </w:p>
    <w:p w:rsidR="00462279" w:rsidRPr="00867A1D" w:rsidRDefault="00462279" w:rsidP="00C742BA">
      <w:pPr>
        <w:pStyle w:val="Textkrper"/>
        <w:spacing w:after="40" w:line="320" w:lineRule="exact"/>
        <w:rPr>
          <w:rFonts w:ascii="Garamond" w:hAnsi="Garamond"/>
          <w:i/>
          <w:iCs/>
          <w:sz w:val="26"/>
          <w:szCs w:val="26"/>
        </w:rPr>
      </w:pPr>
      <w:r w:rsidRPr="00867A1D">
        <w:rPr>
          <w:rFonts w:ascii="Garamond" w:hAnsi="Garamond"/>
          <w:i/>
          <w:iCs/>
          <w:sz w:val="26"/>
          <w:szCs w:val="26"/>
        </w:rPr>
        <w:t>„Die Offenbarung bewirkt nur Erfahrung. Wunder dagegen bewirken Handlungen.“</w:t>
      </w:r>
    </w:p>
    <w:p w:rsidR="00462279" w:rsidRPr="00867A1D" w:rsidRDefault="00462279" w:rsidP="006A4B2B">
      <w:pPr>
        <w:pStyle w:val="Textkrper"/>
        <w:spacing w:after="120" w:line="320" w:lineRule="exact"/>
        <w:rPr>
          <w:rFonts w:ascii="Garamond" w:hAnsi="Garamond"/>
          <w:sz w:val="26"/>
          <w:szCs w:val="26"/>
        </w:rPr>
      </w:pPr>
      <w:r w:rsidRPr="00867A1D">
        <w:rPr>
          <w:rFonts w:ascii="Garamond" w:hAnsi="Garamond"/>
          <w:sz w:val="26"/>
          <w:szCs w:val="26"/>
        </w:rPr>
        <w:t>(T-1.II.2:3)</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 xml:space="preserve">Ich machte </w:t>
      </w:r>
      <w:r w:rsidR="00C742BA">
        <w:rPr>
          <w:rFonts w:ascii="Garamond" w:hAnsi="Garamond"/>
          <w:sz w:val="26"/>
          <w:szCs w:val="26"/>
        </w:rPr>
        <w:t xml:space="preserve">1979 </w:t>
      </w:r>
      <w:r w:rsidRPr="00867A1D">
        <w:rPr>
          <w:rFonts w:ascii="Garamond" w:hAnsi="Garamond"/>
          <w:sz w:val="26"/>
          <w:szCs w:val="26"/>
        </w:rPr>
        <w:t>das EST-Training (das später zum ‚Forum’ wurde</w:t>
      </w:r>
      <w:r w:rsidR="00C742BA">
        <w:rPr>
          <w:rFonts w:ascii="Garamond" w:hAnsi="Garamond"/>
          <w:sz w:val="26"/>
          <w:szCs w:val="26"/>
        </w:rPr>
        <w:t xml:space="preserve">). </w:t>
      </w:r>
      <w:r w:rsidRPr="00867A1D">
        <w:rPr>
          <w:rFonts w:ascii="Garamond" w:hAnsi="Garamond"/>
          <w:sz w:val="26"/>
          <w:szCs w:val="26"/>
        </w:rPr>
        <w:t>Die Betonung im Tra</w:t>
      </w:r>
      <w:r w:rsidR="0007344F">
        <w:rPr>
          <w:rFonts w:ascii="Garamond" w:hAnsi="Garamond"/>
          <w:sz w:val="26"/>
          <w:szCs w:val="26"/>
        </w:rPr>
        <w:t>ining lag darauf, nicht zu ‚ver</w:t>
      </w:r>
      <w:r w:rsidRPr="00867A1D">
        <w:rPr>
          <w:rFonts w:ascii="Garamond" w:hAnsi="Garamond"/>
          <w:sz w:val="26"/>
          <w:szCs w:val="26"/>
        </w:rPr>
        <w:t>suchen’, Dinge zu machen; eher sie zu ‚tun’, wie Yoda</w:t>
      </w:r>
      <w:r w:rsidR="0007344F">
        <w:rPr>
          <w:rFonts w:ascii="Garamond" w:hAnsi="Garamond"/>
          <w:sz w:val="26"/>
          <w:szCs w:val="26"/>
        </w:rPr>
        <w:t xml:space="preserve"> </w:t>
      </w:r>
      <w:r w:rsidR="0007344F" w:rsidRPr="00867A1D">
        <w:rPr>
          <w:rFonts w:ascii="Garamond" w:hAnsi="Garamond"/>
          <w:sz w:val="26"/>
          <w:szCs w:val="26"/>
        </w:rPr>
        <w:t xml:space="preserve">in der originalen </w:t>
      </w:r>
      <w:r w:rsidR="0007344F" w:rsidRPr="00867A1D">
        <w:rPr>
          <w:rFonts w:ascii="Garamond" w:hAnsi="Garamond"/>
          <w:i/>
          <w:iCs/>
          <w:sz w:val="26"/>
          <w:szCs w:val="26"/>
        </w:rPr>
        <w:t>Star</w:t>
      </w:r>
      <w:r w:rsidR="0007344F">
        <w:rPr>
          <w:rFonts w:ascii="Garamond" w:hAnsi="Garamond"/>
          <w:i/>
          <w:iCs/>
          <w:sz w:val="26"/>
          <w:szCs w:val="26"/>
        </w:rPr>
        <w:t>-</w:t>
      </w:r>
      <w:r w:rsidR="0007344F" w:rsidRPr="00867A1D">
        <w:rPr>
          <w:rFonts w:ascii="Garamond" w:hAnsi="Garamond"/>
          <w:i/>
          <w:iCs/>
          <w:sz w:val="26"/>
          <w:szCs w:val="26"/>
        </w:rPr>
        <w:t>Wars</w:t>
      </w:r>
      <w:r w:rsidR="0007344F" w:rsidRPr="00867A1D">
        <w:rPr>
          <w:rFonts w:ascii="Garamond" w:hAnsi="Garamond"/>
          <w:sz w:val="26"/>
          <w:szCs w:val="26"/>
        </w:rPr>
        <w:t xml:space="preserve"> </w:t>
      </w:r>
      <w:r w:rsidR="0025059B">
        <w:rPr>
          <w:rFonts w:ascii="Garamond" w:hAnsi="Garamond"/>
          <w:sz w:val="26"/>
          <w:szCs w:val="26"/>
        </w:rPr>
        <w:t>–</w:t>
      </w:r>
      <w:r w:rsidR="0007344F" w:rsidRPr="00867A1D">
        <w:rPr>
          <w:rFonts w:ascii="Garamond" w:hAnsi="Garamond"/>
          <w:sz w:val="26"/>
          <w:szCs w:val="26"/>
        </w:rPr>
        <w:t>Trilogie</w:t>
      </w:r>
      <w:r w:rsidR="0025059B">
        <w:rPr>
          <w:rFonts w:ascii="Garamond" w:hAnsi="Garamond"/>
          <w:sz w:val="26"/>
          <w:szCs w:val="26"/>
        </w:rPr>
        <w:t xml:space="preserve"> </w:t>
      </w:r>
      <w:r w:rsidRPr="00867A1D">
        <w:rPr>
          <w:rFonts w:ascii="Garamond" w:hAnsi="Garamond"/>
          <w:sz w:val="26"/>
          <w:szCs w:val="26"/>
        </w:rPr>
        <w:t>mit seinem langen knorrigen Fi</w:t>
      </w:r>
      <w:r w:rsidR="0007344F">
        <w:rPr>
          <w:rFonts w:ascii="Garamond" w:hAnsi="Garamond"/>
          <w:sz w:val="26"/>
          <w:szCs w:val="26"/>
        </w:rPr>
        <w:t>nger auf Luke Skywalker zeigend</w:t>
      </w:r>
      <w:r w:rsidRPr="00867A1D">
        <w:rPr>
          <w:rFonts w:ascii="Garamond" w:hAnsi="Garamond"/>
          <w:sz w:val="26"/>
          <w:szCs w:val="26"/>
        </w:rPr>
        <w:t xml:space="preserve"> sagte: „Versuch’s nicht. Tu es!“ Es ist</w:t>
      </w:r>
      <w:r w:rsidR="0007344F">
        <w:rPr>
          <w:rFonts w:ascii="Garamond" w:hAnsi="Garamond"/>
          <w:sz w:val="26"/>
          <w:szCs w:val="26"/>
        </w:rPr>
        <w:t xml:space="preserve"> einfach </w:t>
      </w:r>
      <w:r w:rsidRPr="00867A1D">
        <w:rPr>
          <w:rFonts w:ascii="Garamond" w:hAnsi="Garamond"/>
          <w:sz w:val="26"/>
          <w:szCs w:val="26"/>
        </w:rPr>
        <w:t xml:space="preserve">so, wir können </w:t>
      </w:r>
      <w:r w:rsidR="0007344F">
        <w:rPr>
          <w:rFonts w:ascii="Garamond" w:hAnsi="Garamond"/>
          <w:sz w:val="26"/>
          <w:szCs w:val="26"/>
        </w:rPr>
        <w:t xml:space="preserve">etwas </w:t>
      </w:r>
      <w:r w:rsidRPr="00867A1D">
        <w:rPr>
          <w:rFonts w:ascii="Garamond" w:hAnsi="Garamond"/>
          <w:sz w:val="26"/>
          <w:szCs w:val="26"/>
        </w:rPr>
        <w:t xml:space="preserve">nicht tun, </w:t>
      </w:r>
      <w:r>
        <w:rPr>
          <w:rFonts w:ascii="Garamond" w:hAnsi="Garamond"/>
          <w:sz w:val="26"/>
          <w:szCs w:val="26"/>
        </w:rPr>
        <w:t>wenn</w:t>
      </w:r>
      <w:r w:rsidRPr="00867A1D">
        <w:rPr>
          <w:rFonts w:ascii="Garamond" w:hAnsi="Garamond"/>
          <w:sz w:val="26"/>
          <w:szCs w:val="26"/>
        </w:rPr>
        <w:t xml:space="preserve"> wir es nicht versuchen, und </w:t>
      </w:r>
      <w:r>
        <w:rPr>
          <w:rFonts w:ascii="Garamond" w:hAnsi="Garamond"/>
          <w:sz w:val="26"/>
          <w:szCs w:val="26"/>
        </w:rPr>
        <w:t>etwas zu tun  v</w:t>
      </w:r>
      <w:r w:rsidRPr="00867A1D">
        <w:rPr>
          <w:rFonts w:ascii="Garamond" w:hAnsi="Garamond"/>
          <w:sz w:val="26"/>
          <w:szCs w:val="26"/>
        </w:rPr>
        <w:t>ersuchen, besonders wenn wir</w:t>
      </w:r>
      <w:r>
        <w:rPr>
          <w:rFonts w:ascii="Garamond" w:hAnsi="Garamond"/>
          <w:sz w:val="26"/>
          <w:szCs w:val="26"/>
        </w:rPr>
        <w:t xml:space="preserve"> es</w:t>
      </w:r>
      <w:r w:rsidRPr="00867A1D">
        <w:rPr>
          <w:rFonts w:ascii="Garamond" w:hAnsi="Garamond"/>
          <w:sz w:val="26"/>
          <w:szCs w:val="26"/>
        </w:rPr>
        <w:t xml:space="preserve"> zum ersten Mal versuchen, führt nicht immer zum Erfolg. Aus diesem Grund brauchen wir eine gewisse Beharrlichkeit. Mit Vertrauen kommt Ausdauer, und mit Ausdauer kommen Ergebnisse.</w:t>
      </w:r>
    </w:p>
    <w:p w:rsidR="00462279" w:rsidRPr="00867A1D" w:rsidRDefault="00462279" w:rsidP="0007344F">
      <w:pPr>
        <w:pStyle w:val="Textkrper"/>
        <w:spacing w:after="120" w:line="320" w:lineRule="exact"/>
        <w:rPr>
          <w:rFonts w:ascii="Garamond" w:hAnsi="Garamond"/>
          <w:sz w:val="26"/>
          <w:szCs w:val="26"/>
        </w:rPr>
      </w:pPr>
      <w:r w:rsidRPr="00867A1D">
        <w:rPr>
          <w:rFonts w:ascii="Garamond" w:hAnsi="Garamond"/>
          <w:sz w:val="26"/>
          <w:szCs w:val="26"/>
        </w:rPr>
        <w:t>„Erfolg muss behutsam kommen mit einem großen Maß an Bemühen, aber ohne Druck oder Besessenheit.“</w:t>
      </w:r>
      <w:r w:rsidR="0007344F">
        <w:rPr>
          <w:rFonts w:ascii="Garamond" w:hAnsi="Garamond"/>
          <w:sz w:val="26"/>
          <w:szCs w:val="26"/>
        </w:rPr>
        <w:t xml:space="preserve"> </w:t>
      </w:r>
      <w:r w:rsidRPr="00867A1D">
        <w:rPr>
          <w:rFonts w:ascii="Garamond" w:hAnsi="Garamond"/>
          <w:sz w:val="26"/>
          <w:szCs w:val="26"/>
        </w:rPr>
        <w:t xml:space="preserve">- </w:t>
      </w:r>
      <w:r>
        <w:rPr>
          <w:rFonts w:ascii="Garamond" w:hAnsi="Garamond"/>
          <w:sz w:val="26"/>
          <w:szCs w:val="26"/>
        </w:rPr>
        <w:t xml:space="preserve"> </w:t>
      </w:r>
      <w:r w:rsidRPr="00867A1D">
        <w:rPr>
          <w:rFonts w:ascii="Garamond" w:hAnsi="Garamond"/>
          <w:sz w:val="26"/>
          <w:szCs w:val="26"/>
        </w:rPr>
        <w:t>Don Juan in den Carlos Castaneda-</w:t>
      </w:r>
      <w:r w:rsidR="0007344F">
        <w:rPr>
          <w:rFonts w:ascii="Garamond" w:hAnsi="Garamond"/>
          <w:sz w:val="26"/>
          <w:szCs w:val="26"/>
        </w:rPr>
        <w:t xml:space="preserve"> B</w:t>
      </w:r>
      <w:r w:rsidRPr="00867A1D">
        <w:rPr>
          <w:rFonts w:ascii="Garamond" w:hAnsi="Garamond"/>
          <w:sz w:val="26"/>
          <w:szCs w:val="26"/>
        </w:rPr>
        <w:t>üchern</w:t>
      </w:r>
      <w:r>
        <w:rPr>
          <w:rFonts w:ascii="Garamond" w:hAnsi="Garamond"/>
          <w:sz w:val="26"/>
          <w:szCs w:val="26"/>
        </w:rPr>
        <w:t>.</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Studien habe</w:t>
      </w:r>
      <w:r>
        <w:rPr>
          <w:rFonts w:ascii="Garamond" w:hAnsi="Garamond"/>
          <w:sz w:val="26"/>
          <w:szCs w:val="26"/>
        </w:rPr>
        <w:t>n</w:t>
      </w:r>
      <w:r w:rsidRPr="00867A1D">
        <w:rPr>
          <w:rFonts w:ascii="Garamond" w:hAnsi="Garamond"/>
          <w:sz w:val="26"/>
          <w:szCs w:val="26"/>
        </w:rPr>
        <w:t xml:space="preserve"> gezeigt, dass, je öfter man mit dem Rauchen aufzuhören versucht, umso </w:t>
      </w:r>
      <w:r w:rsidR="0007344F">
        <w:rPr>
          <w:rFonts w:ascii="Garamond" w:hAnsi="Garamond"/>
          <w:sz w:val="26"/>
          <w:szCs w:val="26"/>
        </w:rPr>
        <w:t>größer</w:t>
      </w:r>
      <w:r w:rsidRPr="00867A1D">
        <w:rPr>
          <w:rFonts w:ascii="Garamond" w:hAnsi="Garamond"/>
          <w:sz w:val="26"/>
          <w:szCs w:val="26"/>
        </w:rPr>
        <w:t xml:space="preserve"> die Wahrscheinlichkeit ist, dass man eines Tages wirklich aufhören wird. Der </w:t>
      </w:r>
      <w:r w:rsidRPr="00867A1D">
        <w:rPr>
          <w:rFonts w:ascii="Garamond" w:hAnsi="Garamond"/>
          <w:i/>
          <w:sz w:val="26"/>
          <w:szCs w:val="26"/>
        </w:rPr>
        <w:t>Kurs</w:t>
      </w:r>
      <w:r w:rsidRPr="00867A1D">
        <w:rPr>
          <w:rFonts w:ascii="Garamond" w:hAnsi="Garamond"/>
          <w:sz w:val="26"/>
          <w:szCs w:val="26"/>
        </w:rPr>
        <w:t xml:space="preserve"> gebraucht oft das Wort ‚versuchen’ oder ‚Versuch’. Jesus sagt, er ‚versuche’ uns den </w:t>
      </w:r>
      <w:r w:rsidRPr="00867A1D">
        <w:rPr>
          <w:rFonts w:ascii="Garamond" w:hAnsi="Garamond"/>
          <w:i/>
          <w:sz w:val="26"/>
          <w:szCs w:val="26"/>
        </w:rPr>
        <w:t>Kurs</w:t>
      </w:r>
      <w:r w:rsidRPr="00867A1D">
        <w:rPr>
          <w:rFonts w:ascii="Garamond" w:hAnsi="Garamond"/>
          <w:sz w:val="26"/>
          <w:szCs w:val="26"/>
        </w:rPr>
        <w:t xml:space="preserve"> zu lehren. Lektion 49 sagt, wir sollten </w:t>
      </w:r>
      <w:r w:rsidRPr="00867A1D">
        <w:rPr>
          <w:rFonts w:ascii="Garamond" w:hAnsi="Garamond"/>
          <w:b/>
          <w:bCs/>
          <w:sz w:val="26"/>
          <w:szCs w:val="26"/>
        </w:rPr>
        <w:t>versuchen</w:t>
      </w:r>
      <w:r w:rsidRPr="00867A1D">
        <w:rPr>
          <w:rFonts w:ascii="Garamond" w:hAnsi="Garamond"/>
          <w:sz w:val="26"/>
          <w:szCs w:val="26"/>
        </w:rPr>
        <w:t>, die Stimme Gottes</w:t>
      </w:r>
      <w:r w:rsidR="0007344F">
        <w:rPr>
          <w:rFonts w:ascii="Garamond" w:hAnsi="Garamond"/>
          <w:sz w:val="26"/>
          <w:szCs w:val="26"/>
        </w:rPr>
        <w:t xml:space="preserve"> zu </w:t>
      </w:r>
      <w:r w:rsidRPr="00867A1D">
        <w:rPr>
          <w:rFonts w:ascii="Garamond" w:hAnsi="Garamond"/>
          <w:sz w:val="26"/>
          <w:szCs w:val="26"/>
        </w:rPr>
        <w:t xml:space="preserve">hören (Ü-I.49.2:6). Ich versuche, den </w:t>
      </w:r>
      <w:r w:rsidRPr="00867A1D">
        <w:rPr>
          <w:rFonts w:ascii="Garamond" w:hAnsi="Garamond"/>
          <w:i/>
          <w:sz w:val="26"/>
          <w:szCs w:val="26"/>
        </w:rPr>
        <w:t>Kurs</w:t>
      </w:r>
      <w:r w:rsidRPr="00867A1D">
        <w:rPr>
          <w:rFonts w:ascii="Garamond" w:hAnsi="Garamond"/>
          <w:sz w:val="26"/>
          <w:szCs w:val="26"/>
        </w:rPr>
        <w:t xml:space="preserve"> zu lernen, also kann ich den </w:t>
      </w:r>
      <w:r w:rsidRPr="00867A1D">
        <w:rPr>
          <w:rFonts w:ascii="Garamond" w:hAnsi="Garamond"/>
          <w:i/>
          <w:sz w:val="26"/>
          <w:szCs w:val="26"/>
        </w:rPr>
        <w:t>Kurs</w:t>
      </w:r>
      <w:r w:rsidRPr="00867A1D">
        <w:rPr>
          <w:rFonts w:ascii="Garamond" w:hAnsi="Garamond"/>
          <w:sz w:val="26"/>
          <w:szCs w:val="26"/>
        </w:rPr>
        <w:t xml:space="preserve"> leben. Manchmal sieht der </w:t>
      </w:r>
      <w:r w:rsidRPr="00867A1D">
        <w:rPr>
          <w:rFonts w:ascii="Garamond" w:hAnsi="Garamond"/>
          <w:i/>
          <w:sz w:val="26"/>
          <w:szCs w:val="26"/>
        </w:rPr>
        <w:t>Kurs</w:t>
      </w:r>
      <w:r w:rsidRPr="00867A1D">
        <w:rPr>
          <w:rFonts w:ascii="Garamond" w:hAnsi="Garamond"/>
          <w:sz w:val="26"/>
          <w:szCs w:val="26"/>
        </w:rPr>
        <w:t xml:space="preserve"> nach Arbeit aus. Es ist gute Arbeit. Es ist die beste Arbeit, die es gibt. Es ist die am meisten bereichernde Arbeit, die überhaupt möglich ist. Es bringt nichts weniger als Glück und </w:t>
      </w:r>
      <w:r w:rsidRPr="00867A1D">
        <w:rPr>
          <w:rFonts w:ascii="Garamond" w:hAnsi="Garamond"/>
          <w:sz w:val="26"/>
          <w:szCs w:val="26"/>
        </w:rPr>
        <w:lastRenderedPageBreak/>
        <w:t>befreit von Verzweiflung. Dennoch, das Erlangen erfordert Zeit, Aufmerksamkeit und Konzentration.</w:t>
      </w:r>
    </w:p>
    <w:p w:rsidR="00462279" w:rsidRPr="00867A1D" w:rsidRDefault="00462279" w:rsidP="006A4B2B">
      <w:pPr>
        <w:pStyle w:val="Textkrper"/>
        <w:spacing w:after="120" w:line="320" w:lineRule="exact"/>
        <w:rPr>
          <w:rFonts w:ascii="Garamond" w:hAnsi="Garamond"/>
          <w:sz w:val="26"/>
          <w:szCs w:val="26"/>
        </w:rPr>
      </w:pPr>
      <w:r w:rsidRPr="00867A1D">
        <w:rPr>
          <w:rFonts w:ascii="Garamond" w:hAnsi="Garamond"/>
          <w:i/>
          <w:iCs/>
          <w:sz w:val="26"/>
          <w:szCs w:val="26"/>
        </w:rPr>
        <w:t xml:space="preserve">„Im </w:t>
      </w:r>
      <w:r w:rsidRPr="00867A1D">
        <w:rPr>
          <w:rFonts w:ascii="Garamond" w:hAnsi="Garamond"/>
          <w:i/>
          <w:iCs/>
          <w:smallCaps/>
          <w:sz w:val="26"/>
          <w:szCs w:val="26"/>
        </w:rPr>
        <w:t xml:space="preserve">Himmelreich </w:t>
      </w:r>
      <w:r w:rsidRPr="00867A1D">
        <w:rPr>
          <w:rFonts w:ascii="Garamond" w:hAnsi="Garamond"/>
          <w:i/>
          <w:iCs/>
          <w:sz w:val="26"/>
          <w:szCs w:val="26"/>
        </w:rPr>
        <w:t xml:space="preserve">sein heißt lediglich, deine ganze Aufmerksamkeit darauf zu richten.“ </w:t>
      </w:r>
      <w:r w:rsidR="0025059B">
        <w:rPr>
          <w:rFonts w:ascii="Garamond" w:hAnsi="Garamond"/>
          <w:i/>
          <w:iCs/>
          <w:sz w:val="26"/>
          <w:szCs w:val="26"/>
        </w:rPr>
        <w:t xml:space="preserve">           </w:t>
      </w:r>
      <w:r w:rsidRPr="00867A1D">
        <w:rPr>
          <w:rFonts w:ascii="Garamond" w:hAnsi="Garamond"/>
          <w:i/>
          <w:iCs/>
          <w:sz w:val="26"/>
          <w:szCs w:val="26"/>
        </w:rPr>
        <w:t xml:space="preserve"> </w:t>
      </w:r>
      <w:r w:rsidRPr="00867A1D">
        <w:rPr>
          <w:rFonts w:ascii="Garamond" w:hAnsi="Garamond"/>
          <w:sz w:val="26"/>
          <w:szCs w:val="26"/>
        </w:rPr>
        <w:t>(T-7.III.4:1)</w:t>
      </w:r>
    </w:p>
    <w:p w:rsidR="00462279" w:rsidRPr="00867A1D" w:rsidRDefault="00462279" w:rsidP="006A4B2B">
      <w:pPr>
        <w:pStyle w:val="Textkrper"/>
        <w:spacing w:after="120" w:line="320" w:lineRule="exact"/>
        <w:rPr>
          <w:rFonts w:ascii="Garamond" w:hAnsi="Garamond"/>
          <w:i/>
          <w:iCs/>
          <w:sz w:val="26"/>
          <w:szCs w:val="26"/>
        </w:rPr>
      </w:pPr>
      <w:r w:rsidRPr="00867A1D">
        <w:rPr>
          <w:rFonts w:ascii="Garamond" w:hAnsi="Garamond"/>
          <w:sz w:val="26"/>
          <w:szCs w:val="26"/>
        </w:rPr>
        <w:t>„Lies die Anweisungen und du wirst in die richtige Richtung geführt werden.“</w:t>
      </w:r>
      <w:r>
        <w:rPr>
          <w:rFonts w:ascii="Garamond" w:hAnsi="Garamond"/>
          <w:sz w:val="26"/>
          <w:szCs w:val="26"/>
        </w:rPr>
        <w:t xml:space="preserve">                  </w:t>
      </w:r>
      <w:r w:rsidRPr="00867A1D">
        <w:rPr>
          <w:rFonts w:ascii="Garamond" w:hAnsi="Garamond"/>
          <w:sz w:val="26"/>
          <w:szCs w:val="26"/>
        </w:rPr>
        <w:t xml:space="preserve">- Türgriff aus </w:t>
      </w:r>
      <w:r w:rsidRPr="00867A1D">
        <w:rPr>
          <w:rFonts w:ascii="Garamond" w:hAnsi="Garamond"/>
          <w:i/>
          <w:iCs/>
          <w:sz w:val="26"/>
          <w:szCs w:val="26"/>
        </w:rPr>
        <w:t>Alice im Wunderland</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 xml:space="preserve">Öffne das Buch und lies es langsam. Es gibt 365 Lektionen. Es dauert ein Jahr, bis man damit durch ist. Wir können keine Schritte auslassen, und es geht am besten, wenn man es langsam in sich einsinken lässt. </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 xml:space="preserve">„Es gibt mehr </w:t>
      </w:r>
      <w:r>
        <w:rPr>
          <w:rFonts w:ascii="Garamond" w:hAnsi="Garamond"/>
          <w:sz w:val="26"/>
          <w:szCs w:val="26"/>
        </w:rPr>
        <w:t>im Leben</w:t>
      </w:r>
      <w:r w:rsidRPr="00867A1D">
        <w:rPr>
          <w:rFonts w:ascii="Garamond" w:hAnsi="Garamond"/>
          <w:sz w:val="26"/>
          <w:szCs w:val="26"/>
        </w:rPr>
        <w:t xml:space="preserve"> als es </w:t>
      </w:r>
      <w:r>
        <w:rPr>
          <w:rFonts w:ascii="Garamond" w:hAnsi="Garamond"/>
          <w:sz w:val="26"/>
          <w:szCs w:val="26"/>
        </w:rPr>
        <w:t xml:space="preserve">nur </w:t>
      </w:r>
      <w:r w:rsidRPr="00867A1D">
        <w:rPr>
          <w:rFonts w:ascii="Garamond" w:hAnsi="Garamond"/>
          <w:sz w:val="26"/>
          <w:szCs w:val="26"/>
        </w:rPr>
        <w:t xml:space="preserve">schneller </w:t>
      </w:r>
      <w:r>
        <w:rPr>
          <w:rFonts w:ascii="Garamond" w:hAnsi="Garamond"/>
          <w:sz w:val="26"/>
          <w:szCs w:val="26"/>
        </w:rPr>
        <w:t>g</w:t>
      </w:r>
      <w:r w:rsidRPr="00867A1D">
        <w:rPr>
          <w:rFonts w:ascii="Garamond" w:hAnsi="Garamond"/>
          <w:sz w:val="26"/>
          <w:szCs w:val="26"/>
        </w:rPr>
        <w:t>ehen zu lassen.“ – Mahatma Gandhi</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 xml:space="preserve">Der </w:t>
      </w:r>
      <w:r w:rsidRPr="00867A1D">
        <w:rPr>
          <w:rFonts w:ascii="Garamond" w:hAnsi="Garamond"/>
          <w:i/>
          <w:sz w:val="26"/>
          <w:szCs w:val="26"/>
        </w:rPr>
        <w:t>Kurs</w:t>
      </w:r>
      <w:r w:rsidR="0025059B">
        <w:rPr>
          <w:rFonts w:ascii="Garamond" w:hAnsi="Garamond"/>
          <w:sz w:val="26"/>
          <w:szCs w:val="26"/>
        </w:rPr>
        <w:t xml:space="preserve"> ist eine Art ‚Alchemie’, zumin</w:t>
      </w:r>
      <w:r w:rsidRPr="00867A1D">
        <w:rPr>
          <w:rFonts w:ascii="Garamond" w:hAnsi="Garamond"/>
          <w:sz w:val="26"/>
          <w:szCs w:val="26"/>
        </w:rPr>
        <w:t xml:space="preserve">dest eine irgendwie umwälzende, </w:t>
      </w:r>
      <w:r w:rsidR="0025059B">
        <w:rPr>
          <w:rFonts w:ascii="Garamond" w:hAnsi="Garamond"/>
          <w:sz w:val="26"/>
          <w:szCs w:val="26"/>
        </w:rPr>
        <w:t>brodel</w:t>
      </w:r>
      <w:r w:rsidRPr="00867A1D">
        <w:rPr>
          <w:rFonts w:ascii="Garamond" w:hAnsi="Garamond"/>
          <w:sz w:val="26"/>
          <w:szCs w:val="26"/>
        </w:rPr>
        <w:t xml:space="preserve">nde, schwangere </w:t>
      </w:r>
      <w:r>
        <w:rPr>
          <w:rFonts w:ascii="Garamond" w:hAnsi="Garamond"/>
          <w:sz w:val="26"/>
          <w:szCs w:val="26"/>
        </w:rPr>
        <w:t>Geschicht</w:t>
      </w:r>
      <w:r w:rsidRPr="00867A1D">
        <w:rPr>
          <w:rFonts w:ascii="Garamond" w:hAnsi="Garamond"/>
          <w:sz w:val="26"/>
          <w:szCs w:val="26"/>
        </w:rPr>
        <w:t xml:space="preserve">e. Ich beginne die Arbeit, bleibe dran, und nach einiger Zeit arbeitet es mich. Der Schlüssel, den </w:t>
      </w:r>
      <w:r w:rsidRPr="00867A1D">
        <w:rPr>
          <w:rFonts w:ascii="Garamond" w:hAnsi="Garamond"/>
          <w:i/>
          <w:sz w:val="26"/>
          <w:szCs w:val="26"/>
        </w:rPr>
        <w:t>Kurs</w:t>
      </w:r>
      <w:r w:rsidRPr="00867A1D">
        <w:rPr>
          <w:rFonts w:ascii="Garamond" w:hAnsi="Garamond"/>
          <w:sz w:val="26"/>
          <w:szCs w:val="26"/>
        </w:rPr>
        <w:t xml:space="preserve"> zu verstehen, besteht darin, eine Beziehung zu ihm zu entwickeln. Den </w:t>
      </w:r>
      <w:r w:rsidRPr="00867A1D">
        <w:rPr>
          <w:rFonts w:ascii="Garamond" w:hAnsi="Garamond"/>
          <w:i/>
          <w:sz w:val="26"/>
          <w:szCs w:val="26"/>
        </w:rPr>
        <w:t>Kurs</w:t>
      </w:r>
      <w:r w:rsidRPr="00867A1D">
        <w:rPr>
          <w:rFonts w:ascii="Garamond" w:hAnsi="Garamond"/>
          <w:sz w:val="26"/>
          <w:szCs w:val="26"/>
        </w:rPr>
        <w:t xml:space="preserve"> zu begreifen ist wie  ein Musikinstrument spielen</w:t>
      </w:r>
      <w:r>
        <w:rPr>
          <w:rFonts w:ascii="Garamond" w:hAnsi="Garamond"/>
          <w:sz w:val="26"/>
          <w:szCs w:val="26"/>
        </w:rPr>
        <w:t xml:space="preserve"> zu lernen</w:t>
      </w:r>
      <w:r w:rsidRPr="00867A1D">
        <w:rPr>
          <w:rFonts w:ascii="Garamond" w:hAnsi="Garamond"/>
          <w:sz w:val="26"/>
          <w:szCs w:val="26"/>
        </w:rPr>
        <w:t xml:space="preserve"> oder eine neue Sprache zu lernen. Um die</w:t>
      </w:r>
      <w:r>
        <w:rPr>
          <w:rFonts w:ascii="Garamond" w:hAnsi="Garamond"/>
          <w:sz w:val="26"/>
          <w:szCs w:val="26"/>
        </w:rPr>
        <w:t>se</w:t>
      </w:r>
      <w:r w:rsidRPr="00867A1D">
        <w:rPr>
          <w:rFonts w:ascii="Garamond" w:hAnsi="Garamond"/>
          <w:sz w:val="26"/>
          <w:szCs w:val="26"/>
        </w:rPr>
        <w:t xml:space="preserve"> Fähigkeit zu entwickeln, muss ich üben, üben, üben.</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 xml:space="preserve">Man hört manchmal Leute über den </w:t>
      </w:r>
      <w:r w:rsidRPr="00867A1D">
        <w:rPr>
          <w:rFonts w:ascii="Garamond" w:hAnsi="Garamond"/>
          <w:i/>
          <w:sz w:val="26"/>
          <w:szCs w:val="26"/>
        </w:rPr>
        <w:t>Kurs</w:t>
      </w:r>
      <w:r w:rsidRPr="00867A1D">
        <w:rPr>
          <w:rFonts w:ascii="Garamond" w:hAnsi="Garamond"/>
          <w:sz w:val="26"/>
          <w:szCs w:val="26"/>
        </w:rPr>
        <w:t xml:space="preserve"> sprechen und sagen: “Ich machte ihn.“ Falls wir erleuchtet sind, haben wir in der Tat den </w:t>
      </w:r>
      <w:r w:rsidRPr="00867A1D">
        <w:rPr>
          <w:rFonts w:ascii="Garamond" w:hAnsi="Garamond"/>
          <w:i/>
          <w:sz w:val="26"/>
          <w:szCs w:val="26"/>
        </w:rPr>
        <w:t>Kurs</w:t>
      </w:r>
      <w:r w:rsidRPr="00867A1D">
        <w:rPr>
          <w:rFonts w:ascii="Garamond" w:hAnsi="Garamond"/>
          <w:sz w:val="26"/>
          <w:szCs w:val="26"/>
        </w:rPr>
        <w:t xml:space="preserve"> gemacht</w:t>
      </w:r>
      <w:r w:rsidR="0025059B">
        <w:rPr>
          <w:rFonts w:ascii="Garamond" w:hAnsi="Garamond"/>
          <w:sz w:val="26"/>
          <w:szCs w:val="26"/>
        </w:rPr>
        <w:t>,</w:t>
      </w:r>
      <w:r w:rsidRPr="00867A1D">
        <w:rPr>
          <w:rFonts w:ascii="Garamond" w:hAnsi="Garamond"/>
          <w:sz w:val="26"/>
          <w:szCs w:val="26"/>
        </w:rPr>
        <w:t xml:space="preserve"> und „</w:t>
      </w:r>
      <w:r w:rsidRPr="00867A1D">
        <w:rPr>
          <w:rFonts w:ascii="Garamond" w:hAnsi="Garamond"/>
          <w:smallCaps/>
          <w:sz w:val="26"/>
          <w:szCs w:val="26"/>
        </w:rPr>
        <w:t>Dein</w:t>
      </w:r>
      <w:r w:rsidRPr="00867A1D">
        <w:rPr>
          <w:rFonts w:ascii="Garamond" w:hAnsi="Garamond"/>
          <w:sz w:val="26"/>
          <w:szCs w:val="26"/>
        </w:rPr>
        <w:t xml:space="preserve"> Reich [ist] gekommen.“ Wenn ich noch dabei bin, den </w:t>
      </w:r>
      <w:r w:rsidRPr="00867A1D">
        <w:rPr>
          <w:rFonts w:ascii="Garamond" w:hAnsi="Garamond"/>
          <w:i/>
          <w:sz w:val="26"/>
          <w:szCs w:val="26"/>
        </w:rPr>
        <w:t>Kurs</w:t>
      </w:r>
      <w:r w:rsidRPr="00867A1D">
        <w:rPr>
          <w:rFonts w:ascii="Garamond" w:hAnsi="Garamond"/>
          <w:sz w:val="26"/>
          <w:szCs w:val="26"/>
        </w:rPr>
        <w:t xml:space="preserve"> zu machen, dann ist das eine Sache von „</w:t>
      </w:r>
      <w:r w:rsidRPr="00867A1D">
        <w:rPr>
          <w:rFonts w:ascii="Garamond" w:hAnsi="Garamond"/>
          <w:smallCaps/>
          <w:sz w:val="26"/>
          <w:szCs w:val="26"/>
        </w:rPr>
        <w:t>Dein</w:t>
      </w:r>
      <w:r w:rsidRPr="00867A1D">
        <w:rPr>
          <w:rFonts w:ascii="Garamond" w:hAnsi="Garamond"/>
          <w:sz w:val="26"/>
          <w:szCs w:val="26"/>
        </w:rPr>
        <w:t xml:space="preserve"> Wille geschehe.“ Ich muss da noch weitermachen. Ich muss noch besser hinhören und klarer antworten.</w:t>
      </w:r>
    </w:p>
    <w:p w:rsidR="00462279" w:rsidRPr="00867A1D" w:rsidRDefault="00462279" w:rsidP="006A4B2B">
      <w:pPr>
        <w:pStyle w:val="Textkrper"/>
        <w:spacing w:after="120" w:line="320" w:lineRule="exact"/>
        <w:rPr>
          <w:rFonts w:ascii="Garamond" w:hAnsi="Garamond"/>
          <w:sz w:val="26"/>
          <w:szCs w:val="26"/>
        </w:rPr>
      </w:pPr>
      <w:r w:rsidRPr="00867A1D">
        <w:rPr>
          <w:rFonts w:ascii="Garamond" w:hAnsi="Garamond"/>
          <w:i/>
          <w:iCs/>
          <w:sz w:val="26"/>
          <w:szCs w:val="26"/>
        </w:rPr>
        <w:t xml:space="preserve">„Du willst glücklich sein. Du willst Frieden. Das alles hast du jetzt nicht, weil dein Geist völlig undiszipliniert ist und du zwischen Freud und Leid, Lust und Schmerz, Liebe und Angst nicht unterscheiden kannst. Du lernst jetzt, sie auseinander zu halten. </w:t>
      </w:r>
      <w:r w:rsidR="0025059B">
        <w:rPr>
          <w:rFonts w:ascii="Garamond" w:hAnsi="Garamond"/>
          <w:i/>
          <w:iCs/>
          <w:sz w:val="26"/>
          <w:szCs w:val="26"/>
        </w:rPr>
        <w:t xml:space="preserve">                                                     </w:t>
      </w:r>
      <w:r w:rsidRPr="00867A1D">
        <w:rPr>
          <w:rFonts w:ascii="Garamond" w:hAnsi="Garamond"/>
          <w:i/>
          <w:iCs/>
          <w:sz w:val="26"/>
          <w:szCs w:val="26"/>
        </w:rPr>
        <w:t>Und deine Belohnung wird in der Tat groß sein.“</w:t>
      </w:r>
      <w:r w:rsidRPr="00867A1D">
        <w:rPr>
          <w:rFonts w:ascii="Garamond" w:hAnsi="Garamond"/>
          <w:sz w:val="26"/>
          <w:szCs w:val="26"/>
        </w:rPr>
        <w:t xml:space="preserve"> </w:t>
      </w:r>
    </w:p>
    <w:p w:rsidR="00462279" w:rsidRPr="00867A1D" w:rsidRDefault="00462279" w:rsidP="006A4B2B">
      <w:pPr>
        <w:pStyle w:val="Textkrper"/>
        <w:spacing w:after="120" w:line="320" w:lineRule="exact"/>
        <w:rPr>
          <w:rFonts w:ascii="Garamond" w:hAnsi="Garamond"/>
          <w:sz w:val="26"/>
          <w:szCs w:val="26"/>
        </w:rPr>
      </w:pPr>
      <w:r w:rsidRPr="00867A1D">
        <w:rPr>
          <w:rFonts w:ascii="Garamond" w:hAnsi="Garamond"/>
          <w:sz w:val="26"/>
          <w:szCs w:val="26"/>
        </w:rPr>
        <w:t>(Ü-I.20.2:4-8)</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 xml:space="preserve">Das </w:t>
      </w:r>
      <w:r w:rsidR="00B56380">
        <w:rPr>
          <w:rFonts w:ascii="Garamond" w:hAnsi="Garamond"/>
          <w:sz w:val="26"/>
          <w:szCs w:val="26"/>
        </w:rPr>
        <w:t xml:space="preserve">Wort Disziplin hat mit dem engl. Wort </w:t>
      </w:r>
      <w:r w:rsidRPr="00867A1D">
        <w:rPr>
          <w:rFonts w:ascii="Garamond" w:hAnsi="Garamond"/>
          <w:sz w:val="26"/>
          <w:szCs w:val="26"/>
        </w:rPr>
        <w:t xml:space="preserve">‚disciple’ </w:t>
      </w:r>
      <w:r w:rsidR="00B56380">
        <w:rPr>
          <w:rFonts w:ascii="Garamond" w:hAnsi="Garamond"/>
          <w:sz w:val="26"/>
          <w:szCs w:val="26"/>
        </w:rPr>
        <w:t xml:space="preserve">(lat. discipulus) </w:t>
      </w:r>
      <w:r w:rsidRPr="00867A1D">
        <w:rPr>
          <w:rFonts w:ascii="Garamond" w:hAnsi="Garamond"/>
          <w:sz w:val="26"/>
          <w:szCs w:val="26"/>
        </w:rPr>
        <w:t xml:space="preserve">zu tun. Ein ‚disciple’, also ein Schüler, ist einer, der einem Lehrer oder einer Lehre folgt. Der Lehrer bringt einem etwas bei. Jesus ist ein Lehrer. Der Heilige Geist ist ein Lehrer. Weil wir undiszipliniert sind, müssen wir daran arbeiten, geheilt und ganz zu werden. Wie lange Zeit haben wir uns Zwängen hingegeben, dem Hunger des Körpers, den zu kontrollieren wir nicht fähig zu sein </w:t>
      </w:r>
      <w:r w:rsidRPr="00867A1D">
        <w:rPr>
          <w:rFonts w:ascii="Garamond" w:hAnsi="Garamond"/>
          <w:b/>
          <w:bCs/>
          <w:sz w:val="26"/>
          <w:szCs w:val="26"/>
        </w:rPr>
        <w:t>scheinen</w:t>
      </w:r>
      <w:r w:rsidRPr="00867A1D">
        <w:rPr>
          <w:rFonts w:ascii="Garamond" w:hAnsi="Garamond"/>
          <w:sz w:val="26"/>
          <w:szCs w:val="26"/>
        </w:rPr>
        <w:t>? Und wer ist das ‚wir’, die das nicht kontrollieren können? Wie viel spalte ich ab, verfangen in Projektion oder abgelenkt durch irgendwelche gewohnheitsmäßige Aktivität? Wir versuchen oft nicht einmal, unseren Geist zu kontrollieren. Ein Abhängiger versucht nicht, einen Appetit zu kontrollieren.</w:t>
      </w:r>
    </w:p>
    <w:p w:rsidR="00462279" w:rsidRPr="00867A1D" w:rsidRDefault="00462279" w:rsidP="006A4B2B">
      <w:pPr>
        <w:pStyle w:val="Textkrper"/>
        <w:spacing w:after="120" w:line="320" w:lineRule="exact"/>
        <w:rPr>
          <w:rFonts w:ascii="Garamond" w:hAnsi="Garamond"/>
          <w:b/>
          <w:bCs/>
          <w:sz w:val="26"/>
          <w:szCs w:val="26"/>
        </w:rPr>
      </w:pPr>
      <w:r w:rsidRPr="00867A1D">
        <w:rPr>
          <w:rFonts w:ascii="Garamond" w:hAnsi="Garamond"/>
          <w:b/>
          <w:bCs/>
          <w:sz w:val="26"/>
          <w:szCs w:val="26"/>
        </w:rPr>
        <w:t xml:space="preserve">Versuchen, den </w:t>
      </w:r>
      <w:r w:rsidRPr="00867A1D">
        <w:rPr>
          <w:rFonts w:ascii="Garamond" w:hAnsi="Garamond"/>
          <w:b/>
          <w:bCs/>
          <w:i/>
          <w:sz w:val="26"/>
          <w:szCs w:val="26"/>
        </w:rPr>
        <w:t>Kurs</w:t>
      </w:r>
      <w:r w:rsidRPr="00867A1D">
        <w:rPr>
          <w:rFonts w:ascii="Garamond" w:hAnsi="Garamond"/>
          <w:b/>
          <w:bCs/>
          <w:sz w:val="26"/>
          <w:szCs w:val="26"/>
        </w:rPr>
        <w:t xml:space="preserve"> zu </w:t>
      </w:r>
      <w:r>
        <w:rPr>
          <w:rFonts w:ascii="Garamond" w:hAnsi="Garamond"/>
          <w:b/>
          <w:bCs/>
          <w:sz w:val="26"/>
          <w:szCs w:val="26"/>
        </w:rPr>
        <w:t>l</w:t>
      </w:r>
      <w:r w:rsidRPr="00867A1D">
        <w:rPr>
          <w:rFonts w:ascii="Garamond" w:hAnsi="Garamond"/>
          <w:b/>
          <w:bCs/>
          <w:sz w:val="26"/>
          <w:szCs w:val="26"/>
        </w:rPr>
        <w:t>eben</w:t>
      </w:r>
    </w:p>
    <w:p w:rsidR="004732B9" w:rsidRDefault="00462279" w:rsidP="006A4B2B">
      <w:pPr>
        <w:pStyle w:val="Textkrper"/>
        <w:spacing w:after="120" w:line="320" w:lineRule="exact"/>
        <w:jc w:val="both"/>
        <w:rPr>
          <w:rFonts w:ascii="Garamond" w:hAnsi="Garamond"/>
          <w:sz w:val="26"/>
          <w:szCs w:val="26"/>
        </w:rPr>
      </w:pPr>
      <w:r w:rsidRPr="0020493B">
        <w:rPr>
          <w:rFonts w:ascii="Garamond" w:hAnsi="Garamond"/>
          <w:b/>
          <w:bCs/>
          <w:sz w:val="26"/>
          <w:szCs w:val="26"/>
        </w:rPr>
        <w:t xml:space="preserve">Ich versuche, den </w:t>
      </w:r>
      <w:r w:rsidRPr="0020493B">
        <w:rPr>
          <w:rFonts w:ascii="Garamond" w:hAnsi="Garamond"/>
          <w:b/>
          <w:bCs/>
          <w:i/>
          <w:sz w:val="26"/>
          <w:szCs w:val="26"/>
        </w:rPr>
        <w:t>Kurs</w:t>
      </w:r>
      <w:r w:rsidRPr="0020493B">
        <w:rPr>
          <w:rFonts w:ascii="Garamond" w:hAnsi="Garamond"/>
          <w:b/>
          <w:bCs/>
          <w:sz w:val="26"/>
          <w:szCs w:val="26"/>
        </w:rPr>
        <w:t xml:space="preserve"> zu leben</w:t>
      </w:r>
      <w:r w:rsidRPr="0020493B">
        <w:rPr>
          <w:rFonts w:ascii="Garamond" w:hAnsi="Garamond"/>
          <w:bCs/>
          <w:sz w:val="26"/>
          <w:szCs w:val="26"/>
        </w:rPr>
        <w:t>,</w:t>
      </w:r>
      <w:r>
        <w:rPr>
          <w:rFonts w:ascii="Garamond" w:hAnsi="Garamond"/>
          <w:sz w:val="26"/>
          <w:szCs w:val="26"/>
        </w:rPr>
        <w:t xml:space="preserve"> </w:t>
      </w:r>
      <w:r w:rsidRPr="00867A1D">
        <w:rPr>
          <w:rFonts w:ascii="Garamond" w:hAnsi="Garamond"/>
          <w:sz w:val="26"/>
          <w:szCs w:val="26"/>
        </w:rPr>
        <w:t xml:space="preserve">insofern als ich noch keine vollkommene Kommunikation beherrsche. Ich bin dazu aufgerufen, mich total dem Willen Gottes hinzugeben. Es kann kein Verstecken, keine Umleitung </w:t>
      </w:r>
      <w:r w:rsidR="0025059B">
        <w:rPr>
          <w:rFonts w:ascii="Garamond" w:hAnsi="Garamond"/>
          <w:sz w:val="26"/>
          <w:szCs w:val="26"/>
        </w:rPr>
        <w:t>über</w:t>
      </w:r>
      <w:r w:rsidRPr="00867A1D">
        <w:rPr>
          <w:rFonts w:ascii="Garamond" w:hAnsi="Garamond"/>
          <w:sz w:val="26"/>
          <w:szCs w:val="26"/>
        </w:rPr>
        <w:t xml:space="preserve"> Nebengleise, keine Trennungen, keine Projektion, kein Ärger und keine Schuld geben. Falls irgendwelche </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lastRenderedPageBreak/>
        <w:t xml:space="preserve">dieser Dinge hochkommen, dann muss ich erkennen, dass irgendetwas schiefgelaufen ist in meinem Denken und ich eine bessere Schau brauche. </w:t>
      </w:r>
    </w:p>
    <w:p w:rsidR="00462279" w:rsidRPr="00867A1D" w:rsidRDefault="00462279" w:rsidP="006A4B2B">
      <w:pPr>
        <w:pStyle w:val="Textkrper"/>
        <w:spacing w:after="120" w:line="320" w:lineRule="exact"/>
        <w:rPr>
          <w:rFonts w:ascii="Garamond" w:hAnsi="Garamond"/>
          <w:i/>
          <w:iCs/>
          <w:sz w:val="26"/>
          <w:szCs w:val="26"/>
        </w:rPr>
      </w:pPr>
      <w:r w:rsidRPr="00867A1D">
        <w:rPr>
          <w:rFonts w:ascii="Garamond" w:hAnsi="Garamond"/>
          <w:sz w:val="26"/>
          <w:szCs w:val="26"/>
        </w:rPr>
        <w:t xml:space="preserve">„Ich warne dich liebes Kind, falls ich meine Beherrschung verliere, verlierst du deinen Kopf. Verstanden?“  – Königin der Herzen in </w:t>
      </w:r>
      <w:r w:rsidRPr="00867A1D">
        <w:rPr>
          <w:rFonts w:ascii="Garamond" w:hAnsi="Garamond"/>
          <w:i/>
          <w:iCs/>
          <w:sz w:val="26"/>
          <w:szCs w:val="26"/>
        </w:rPr>
        <w:t>Alice im Wunderland</w:t>
      </w:r>
    </w:p>
    <w:p w:rsidR="00462279" w:rsidRDefault="00462279" w:rsidP="006A4B2B">
      <w:pPr>
        <w:pStyle w:val="Textkrper"/>
        <w:spacing w:after="120" w:line="320" w:lineRule="exact"/>
        <w:jc w:val="both"/>
        <w:rPr>
          <w:rFonts w:ascii="Garamond" w:hAnsi="Garamond"/>
          <w:sz w:val="26"/>
          <w:szCs w:val="26"/>
        </w:rPr>
      </w:pPr>
      <w:r w:rsidRPr="00867A1D">
        <w:rPr>
          <w:rFonts w:ascii="Garamond" w:hAnsi="Garamond"/>
          <w:b/>
          <w:bCs/>
          <w:sz w:val="26"/>
          <w:szCs w:val="26"/>
        </w:rPr>
        <w:t xml:space="preserve">Ich versuche, den </w:t>
      </w:r>
      <w:r w:rsidRPr="00867A1D">
        <w:rPr>
          <w:rFonts w:ascii="Garamond" w:hAnsi="Garamond"/>
          <w:b/>
          <w:bCs/>
          <w:i/>
          <w:sz w:val="26"/>
          <w:szCs w:val="26"/>
        </w:rPr>
        <w:t>Kurs</w:t>
      </w:r>
      <w:r w:rsidRPr="00867A1D">
        <w:rPr>
          <w:rFonts w:ascii="Garamond" w:hAnsi="Garamond"/>
          <w:b/>
          <w:bCs/>
          <w:sz w:val="26"/>
          <w:szCs w:val="26"/>
        </w:rPr>
        <w:t xml:space="preserve"> zu leben</w:t>
      </w:r>
      <w:r w:rsidRPr="00867A1D">
        <w:rPr>
          <w:rFonts w:ascii="Garamond" w:hAnsi="Garamond"/>
          <w:sz w:val="26"/>
          <w:szCs w:val="26"/>
        </w:rPr>
        <w:t>, weil ich unaufhörlich damit beschäftigt bin, mich auf d</w:t>
      </w:r>
      <w:r>
        <w:rPr>
          <w:rFonts w:ascii="Garamond" w:hAnsi="Garamond"/>
          <w:sz w:val="26"/>
          <w:szCs w:val="26"/>
        </w:rPr>
        <w:t>as Leben in diesem Körper einzu</w:t>
      </w:r>
      <w:r w:rsidRPr="00867A1D">
        <w:rPr>
          <w:rFonts w:ascii="Garamond" w:hAnsi="Garamond"/>
          <w:sz w:val="26"/>
          <w:szCs w:val="26"/>
        </w:rPr>
        <w:t xml:space="preserve">stellen, der – obwohl ich weiß, dass er nicht ich </w:t>
      </w:r>
      <w:r>
        <w:rPr>
          <w:rFonts w:ascii="Garamond" w:hAnsi="Garamond"/>
          <w:sz w:val="26"/>
          <w:szCs w:val="26"/>
        </w:rPr>
        <w:t>ist</w:t>
      </w:r>
      <w:r w:rsidRPr="00867A1D">
        <w:rPr>
          <w:rFonts w:ascii="Garamond" w:hAnsi="Garamond"/>
          <w:sz w:val="26"/>
          <w:szCs w:val="26"/>
        </w:rPr>
        <w:t xml:space="preserve"> – wirklich  so aussieht, als sei er es. Wie</w:t>
      </w:r>
      <w:r>
        <w:rPr>
          <w:rFonts w:ascii="Garamond" w:hAnsi="Garamond"/>
          <w:sz w:val="26"/>
          <w:szCs w:val="26"/>
        </w:rPr>
        <w:t xml:space="preserve"> leicht bin ich abgelenkt durch Grummeln</w:t>
      </w:r>
      <w:r w:rsidRPr="00867A1D">
        <w:rPr>
          <w:rFonts w:ascii="Garamond" w:hAnsi="Garamond"/>
          <w:sz w:val="26"/>
          <w:szCs w:val="26"/>
        </w:rPr>
        <w:t>, Knurren und  Gelüste des Magens? Wie viel Zeit und Geld geht für Essen drauf? Münder sind bei näherem Hinseh</w:t>
      </w:r>
      <w:r>
        <w:rPr>
          <w:rFonts w:ascii="Garamond" w:hAnsi="Garamond"/>
          <w:sz w:val="26"/>
          <w:szCs w:val="26"/>
        </w:rPr>
        <w:t>en sonderbare Dinge. Auch Sexua</w:t>
      </w:r>
      <w:r w:rsidRPr="00867A1D">
        <w:rPr>
          <w:rFonts w:ascii="Garamond" w:hAnsi="Garamond"/>
          <w:sz w:val="26"/>
          <w:szCs w:val="26"/>
        </w:rPr>
        <w:t xml:space="preserve">lität ist eine eigenartige Aktivität – aber lass uns darauf nicht weiter eingehen. Man könnte leicht ein Comedy-Programm schreiben über die </w:t>
      </w:r>
      <w:r>
        <w:rPr>
          <w:rFonts w:ascii="Garamond" w:hAnsi="Garamond"/>
          <w:sz w:val="26"/>
          <w:szCs w:val="26"/>
        </w:rPr>
        <w:t xml:space="preserve"> wenig </w:t>
      </w:r>
      <w:r w:rsidRPr="00867A1D">
        <w:rPr>
          <w:rFonts w:ascii="Garamond" w:hAnsi="Garamond"/>
          <w:sz w:val="26"/>
          <w:szCs w:val="26"/>
        </w:rPr>
        <w:t xml:space="preserve">elegante, ungelenke und peinlich aussehende Besonderheit des Essens und/oder der Sexualität. Zweifellos ist es schon gemacht worden. Der Körper scheint eine Notwendigkeit zu sein, und wir wissen </w:t>
      </w:r>
      <w:r w:rsidRPr="00867A1D">
        <w:rPr>
          <w:rFonts w:ascii="Garamond" w:hAnsi="Garamond"/>
          <w:b/>
          <w:bCs/>
          <w:sz w:val="26"/>
          <w:szCs w:val="26"/>
        </w:rPr>
        <w:t>buchstäblich</w:t>
      </w:r>
      <w:r w:rsidRPr="00867A1D">
        <w:rPr>
          <w:rFonts w:ascii="Garamond" w:hAnsi="Garamond"/>
          <w:sz w:val="26"/>
          <w:szCs w:val="26"/>
        </w:rPr>
        <w:t xml:space="preserve"> nicht, wer wir ohne ihn sein würden. Trotzdem versichert uns der </w:t>
      </w:r>
      <w:r w:rsidRPr="00867A1D">
        <w:rPr>
          <w:rFonts w:ascii="Garamond" w:hAnsi="Garamond"/>
          <w:i/>
          <w:sz w:val="26"/>
          <w:szCs w:val="26"/>
        </w:rPr>
        <w:t>Kurs</w:t>
      </w:r>
      <w:r w:rsidRPr="00867A1D">
        <w:rPr>
          <w:rFonts w:ascii="Garamond" w:hAnsi="Garamond"/>
          <w:sz w:val="26"/>
          <w:szCs w:val="26"/>
        </w:rPr>
        <w:t xml:space="preserve">, dass wir nicht unser Körper sind, und dass der Körper eine sehr zeitliche Erfahrung ist. Und sogar... </w:t>
      </w:r>
      <w:r w:rsidRPr="00867A1D">
        <w:rPr>
          <w:rFonts w:ascii="Garamond" w:hAnsi="Garamond"/>
          <w:i/>
          <w:iCs/>
          <w:sz w:val="26"/>
          <w:szCs w:val="26"/>
        </w:rPr>
        <w:t>„Wenn du zulässt, dass dein Geist zu körperlichen Belangen hingezogen wird, zu Dingen, die du kaufst, zu Ruhm, wie die Welt ihn schätzt, dann bittest du um Leiden, nicht um Glück“</w:t>
      </w:r>
      <w:r w:rsidRPr="00867A1D">
        <w:rPr>
          <w:rFonts w:ascii="Garamond" w:hAnsi="Garamond"/>
          <w:sz w:val="26"/>
          <w:szCs w:val="26"/>
        </w:rPr>
        <w:t xml:space="preserve"> (Ü-I.133.2:2).</w:t>
      </w:r>
    </w:p>
    <w:p w:rsidR="00462279" w:rsidRDefault="00462279" w:rsidP="006A4B2B">
      <w:pPr>
        <w:pStyle w:val="Textkrper"/>
        <w:spacing w:after="120" w:line="320" w:lineRule="exact"/>
        <w:jc w:val="both"/>
        <w:rPr>
          <w:rFonts w:ascii="Garamond" w:hAnsi="Garamond"/>
          <w:iCs/>
          <w:sz w:val="26"/>
          <w:szCs w:val="26"/>
        </w:rPr>
      </w:pPr>
      <w:r w:rsidRPr="00867A1D">
        <w:rPr>
          <w:rFonts w:ascii="Garamond" w:hAnsi="Garamond"/>
          <w:b/>
          <w:bCs/>
          <w:sz w:val="26"/>
          <w:szCs w:val="26"/>
        </w:rPr>
        <w:t xml:space="preserve">Ich versuche, den </w:t>
      </w:r>
      <w:r w:rsidRPr="00867A1D">
        <w:rPr>
          <w:rFonts w:ascii="Garamond" w:hAnsi="Garamond"/>
          <w:b/>
          <w:bCs/>
          <w:i/>
          <w:sz w:val="26"/>
          <w:szCs w:val="26"/>
        </w:rPr>
        <w:t>Kurs</w:t>
      </w:r>
      <w:r w:rsidRPr="00867A1D">
        <w:rPr>
          <w:rFonts w:ascii="Garamond" w:hAnsi="Garamond"/>
          <w:b/>
          <w:bCs/>
          <w:sz w:val="26"/>
          <w:szCs w:val="26"/>
        </w:rPr>
        <w:t xml:space="preserve"> zu leben</w:t>
      </w:r>
      <w:r w:rsidRPr="00867A1D">
        <w:rPr>
          <w:rFonts w:ascii="Garamond" w:hAnsi="Garamond"/>
          <w:sz w:val="26"/>
          <w:szCs w:val="26"/>
        </w:rPr>
        <w:t xml:space="preserve">, weil dieser </w:t>
      </w:r>
      <w:r w:rsidRPr="00867A1D">
        <w:rPr>
          <w:rFonts w:ascii="Garamond" w:hAnsi="Garamond"/>
          <w:iCs/>
          <w:sz w:val="26"/>
          <w:szCs w:val="26"/>
        </w:rPr>
        <w:t xml:space="preserve">Körper, wenn ich </w:t>
      </w:r>
      <w:r w:rsidR="0025059B">
        <w:rPr>
          <w:rFonts w:ascii="Garamond" w:hAnsi="Garamond"/>
          <w:iCs/>
          <w:sz w:val="26"/>
          <w:szCs w:val="26"/>
        </w:rPr>
        <w:t>das</w:t>
      </w:r>
      <w:r w:rsidRPr="00867A1D">
        <w:rPr>
          <w:rFonts w:ascii="Garamond" w:hAnsi="Garamond"/>
          <w:iCs/>
          <w:sz w:val="26"/>
          <w:szCs w:val="26"/>
        </w:rPr>
        <w:t xml:space="preserve"> </w:t>
      </w:r>
      <w:r>
        <w:rPr>
          <w:rFonts w:ascii="Garamond" w:hAnsi="Garamond"/>
          <w:iCs/>
          <w:sz w:val="26"/>
          <w:szCs w:val="26"/>
        </w:rPr>
        <w:t>zu</w:t>
      </w:r>
      <w:r w:rsidRPr="00867A1D">
        <w:rPr>
          <w:rFonts w:ascii="Garamond" w:hAnsi="Garamond"/>
          <w:iCs/>
          <w:sz w:val="26"/>
          <w:szCs w:val="26"/>
        </w:rPr>
        <w:t xml:space="preserve">lasse, den Frieden Gottes von mir nehmen kann. Ich versuche gesund zu bleiben, und doch, wenn ich älter werde und wenn der Körper rostet und die Leitungen verstopfen, kann ich dann die Dinge, die die Zeit so mit sich bringt, nehmen wie sie kommen? Diese scheinbaren Zwänge des Körpers können unmerklich zu einem Ablenkungsmanöver werden, sogar zu einer Verfestigung. </w:t>
      </w:r>
    </w:p>
    <w:p w:rsidR="00462279" w:rsidRPr="00867A1D" w:rsidRDefault="00462279" w:rsidP="006A4B2B">
      <w:pPr>
        <w:pStyle w:val="Textkrper"/>
        <w:spacing w:after="120" w:line="320" w:lineRule="exact"/>
        <w:rPr>
          <w:rFonts w:ascii="Garamond" w:hAnsi="Garamond"/>
          <w:iCs/>
          <w:sz w:val="26"/>
          <w:szCs w:val="26"/>
        </w:rPr>
      </w:pPr>
      <w:r w:rsidRPr="00867A1D">
        <w:rPr>
          <w:rFonts w:ascii="Garamond" w:hAnsi="Garamond"/>
          <w:i/>
          <w:sz w:val="26"/>
          <w:szCs w:val="26"/>
        </w:rPr>
        <w:t>„Begierden sind Mechanismen des ‚Habenwollens’ und stellen das Bedürfnis des Egos dar, sich selber zu bestätigen.  Das gilt genauso für die körperlichen Begierden wie für die sogenannten ‚höheren Egobedürfnisse’. Leibliche Begierden sind nicht körperlichen Ursprungs. Das Ego betrachtet den Körper als sein Zuhause und versucht, sich durch den Körper zu befriedigen.“</w:t>
      </w:r>
      <w:r w:rsidRPr="00867A1D">
        <w:rPr>
          <w:rFonts w:ascii="Garamond" w:hAnsi="Garamond"/>
          <w:iCs/>
          <w:sz w:val="26"/>
          <w:szCs w:val="26"/>
        </w:rPr>
        <w:t xml:space="preserve">  </w:t>
      </w:r>
    </w:p>
    <w:p w:rsidR="00462279" w:rsidRPr="00867A1D" w:rsidRDefault="00462279" w:rsidP="006A4B2B">
      <w:pPr>
        <w:pStyle w:val="Textkrper"/>
        <w:spacing w:after="120" w:line="320" w:lineRule="exact"/>
        <w:rPr>
          <w:rFonts w:ascii="Garamond" w:hAnsi="Garamond"/>
          <w:iCs/>
          <w:sz w:val="26"/>
          <w:szCs w:val="26"/>
        </w:rPr>
      </w:pPr>
      <w:r w:rsidRPr="00867A1D">
        <w:rPr>
          <w:rFonts w:ascii="Garamond" w:hAnsi="Garamond"/>
          <w:iCs/>
          <w:sz w:val="26"/>
          <w:szCs w:val="26"/>
        </w:rPr>
        <w:t xml:space="preserve"> (T-4.II.7:5-8)</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 xml:space="preserve">Der </w:t>
      </w:r>
      <w:r w:rsidRPr="00867A1D">
        <w:rPr>
          <w:rFonts w:ascii="Garamond" w:hAnsi="Garamond"/>
          <w:i/>
          <w:sz w:val="26"/>
          <w:szCs w:val="26"/>
        </w:rPr>
        <w:t>Kurs</w:t>
      </w:r>
      <w:r w:rsidRPr="00867A1D">
        <w:rPr>
          <w:rFonts w:ascii="Garamond" w:hAnsi="Garamond"/>
          <w:sz w:val="26"/>
          <w:szCs w:val="26"/>
        </w:rPr>
        <w:t xml:space="preserve"> bittet um immer weniger von dem, was wir Ego, Abwehrhaltung und Unbewusstheit nennen. Er bittet mich, all meine Verteidigung</w:t>
      </w:r>
      <w:r w:rsidR="0025059B">
        <w:rPr>
          <w:rFonts w:ascii="Garamond" w:hAnsi="Garamond"/>
          <w:sz w:val="26"/>
          <w:szCs w:val="26"/>
        </w:rPr>
        <w:t>smechanism</w:t>
      </w:r>
      <w:r>
        <w:rPr>
          <w:rFonts w:ascii="Garamond" w:hAnsi="Garamond"/>
          <w:sz w:val="26"/>
          <w:szCs w:val="26"/>
        </w:rPr>
        <w:t>en</w:t>
      </w:r>
      <w:r w:rsidRPr="00867A1D">
        <w:rPr>
          <w:rFonts w:ascii="Garamond" w:hAnsi="Garamond"/>
          <w:sz w:val="26"/>
          <w:szCs w:val="26"/>
        </w:rPr>
        <w:t xml:space="preserve"> loszulassen – allesamt – allen Groll, </w:t>
      </w:r>
      <w:r>
        <w:rPr>
          <w:rFonts w:ascii="Garamond" w:hAnsi="Garamond"/>
          <w:sz w:val="26"/>
          <w:szCs w:val="26"/>
        </w:rPr>
        <w:t xml:space="preserve">alle </w:t>
      </w:r>
      <w:r w:rsidRPr="00867A1D">
        <w:rPr>
          <w:rFonts w:ascii="Garamond" w:hAnsi="Garamond"/>
          <w:sz w:val="26"/>
          <w:szCs w:val="26"/>
        </w:rPr>
        <w:t xml:space="preserve">Urteile und jeden Wunsch, den ich </w:t>
      </w:r>
      <w:r w:rsidR="0025059B">
        <w:rPr>
          <w:rFonts w:ascii="Garamond" w:hAnsi="Garamond"/>
          <w:sz w:val="26"/>
          <w:szCs w:val="26"/>
        </w:rPr>
        <w:t xml:space="preserve">noch </w:t>
      </w:r>
      <w:r w:rsidRPr="00867A1D">
        <w:rPr>
          <w:rFonts w:ascii="Garamond" w:hAnsi="Garamond"/>
          <w:sz w:val="26"/>
          <w:szCs w:val="26"/>
        </w:rPr>
        <w:t xml:space="preserve">haben könnte, um mein eigenes Reich zu </w:t>
      </w:r>
      <w:r w:rsidR="0025059B">
        <w:rPr>
          <w:rFonts w:ascii="Garamond" w:hAnsi="Garamond"/>
          <w:sz w:val="26"/>
          <w:szCs w:val="26"/>
        </w:rPr>
        <w:t>errichten</w:t>
      </w:r>
      <w:r w:rsidRPr="00867A1D">
        <w:rPr>
          <w:rFonts w:ascii="Garamond" w:hAnsi="Garamond"/>
          <w:sz w:val="26"/>
          <w:szCs w:val="26"/>
        </w:rPr>
        <w:t xml:space="preserve">. Ich muss auch belanglose Ärgernisse loslassen. </w:t>
      </w:r>
    </w:p>
    <w:p w:rsidR="00462279" w:rsidRPr="00867A1D" w:rsidRDefault="00462279" w:rsidP="006A4B2B">
      <w:pPr>
        <w:pStyle w:val="Textkrper"/>
        <w:spacing w:after="120" w:line="320" w:lineRule="exact"/>
        <w:rPr>
          <w:rFonts w:ascii="Garamond" w:hAnsi="Garamond"/>
          <w:sz w:val="26"/>
          <w:szCs w:val="26"/>
        </w:rPr>
      </w:pPr>
      <w:r w:rsidRPr="00867A1D">
        <w:rPr>
          <w:rFonts w:ascii="Garamond" w:hAnsi="Garamond"/>
          <w:i/>
          <w:iCs/>
          <w:sz w:val="26"/>
          <w:szCs w:val="26"/>
        </w:rPr>
        <w:t>„Ein leichter Anflug von Verdruss ist nichts anderes als ein Schleier über einer heftigen Wut.“</w:t>
      </w:r>
      <w:r w:rsidRPr="00867A1D">
        <w:rPr>
          <w:rFonts w:ascii="Garamond" w:hAnsi="Garamond"/>
          <w:sz w:val="26"/>
          <w:szCs w:val="26"/>
        </w:rPr>
        <w:t xml:space="preserve"> </w:t>
      </w:r>
      <w:r>
        <w:rPr>
          <w:rFonts w:ascii="Garamond" w:hAnsi="Garamond"/>
          <w:sz w:val="26"/>
          <w:szCs w:val="26"/>
        </w:rPr>
        <w:t xml:space="preserve">         </w:t>
      </w:r>
      <w:r w:rsidRPr="00867A1D">
        <w:rPr>
          <w:rFonts w:ascii="Garamond" w:hAnsi="Garamond"/>
          <w:sz w:val="26"/>
          <w:szCs w:val="26"/>
        </w:rPr>
        <w:t>(Ü-I.21.2:5)</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b/>
          <w:bCs/>
          <w:sz w:val="26"/>
          <w:szCs w:val="26"/>
        </w:rPr>
        <w:t xml:space="preserve">Ich versuche, den </w:t>
      </w:r>
      <w:r w:rsidRPr="00867A1D">
        <w:rPr>
          <w:rFonts w:ascii="Garamond" w:hAnsi="Garamond"/>
          <w:b/>
          <w:bCs/>
          <w:i/>
          <w:sz w:val="26"/>
          <w:szCs w:val="26"/>
        </w:rPr>
        <w:t>Kurs</w:t>
      </w:r>
      <w:r w:rsidRPr="00867A1D">
        <w:rPr>
          <w:rFonts w:ascii="Garamond" w:hAnsi="Garamond"/>
          <w:b/>
          <w:bCs/>
          <w:sz w:val="26"/>
          <w:szCs w:val="26"/>
        </w:rPr>
        <w:t xml:space="preserve"> zu leben</w:t>
      </w:r>
      <w:r w:rsidRPr="00867A1D">
        <w:rPr>
          <w:rFonts w:ascii="Garamond" w:hAnsi="Garamond"/>
          <w:sz w:val="26"/>
          <w:szCs w:val="26"/>
        </w:rPr>
        <w:t xml:space="preserve">, weil neue Versuchungen jeden Tag </w:t>
      </w:r>
      <w:r w:rsidR="0025059B">
        <w:rPr>
          <w:rFonts w:ascii="Garamond" w:hAnsi="Garamond"/>
          <w:sz w:val="26"/>
          <w:szCs w:val="26"/>
        </w:rPr>
        <w:t>daher</w:t>
      </w:r>
      <w:r w:rsidRPr="00867A1D">
        <w:rPr>
          <w:rFonts w:ascii="Garamond" w:hAnsi="Garamond"/>
          <w:sz w:val="26"/>
          <w:szCs w:val="26"/>
        </w:rPr>
        <w:t xml:space="preserve">kommen. Kann ich durch einen Tag kommen ohne zu urteilen? Kann ich es selbst für nur eine Stunde schaffen? Wie lange schaffe ich es, nicht zu versuchen, jemand anderem ein schlechtes Gewissen zu machen? </w:t>
      </w:r>
      <w:r>
        <w:rPr>
          <w:rFonts w:ascii="Garamond" w:hAnsi="Garamond"/>
          <w:sz w:val="26"/>
          <w:szCs w:val="26"/>
        </w:rPr>
        <w:t>Vielleicht ist es nur ein unter</w:t>
      </w:r>
      <w:r w:rsidRPr="00867A1D">
        <w:rPr>
          <w:rFonts w:ascii="Garamond" w:hAnsi="Garamond"/>
          <w:sz w:val="26"/>
          <w:szCs w:val="26"/>
        </w:rPr>
        <w:t>schwelliger Ton in meiner Stimme.</w:t>
      </w:r>
    </w:p>
    <w:p w:rsidR="00462279" w:rsidRPr="00867A1D" w:rsidRDefault="00462279" w:rsidP="006A4B2B">
      <w:pPr>
        <w:pStyle w:val="Textkrper"/>
        <w:spacing w:after="120" w:line="320" w:lineRule="exact"/>
        <w:rPr>
          <w:rFonts w:ascii="Garamond" w:hAnsi="Garamond"/>
          <w:b/>
          <w:bCs/>
          <w:sz w:val="26"/>
          <w:szCs w:val="26"/>
        </w:rPr>
      </w:pPr>
      <w:r w:rsidRPr="00867A1D">
        <w:rPr>
          <w:rFonts w:ascii="Garamond" w:hAnsi="Garamond"/>
          <w:b/>
          <w:bCs/>
          <w:sz w:val="26"/>
          <w:szCs w:val="26"/>
        </w:rPr>
        <w:t>Das Antlitz Christi</w:t>
      </w:r>
    </w:p>
    <w:p w:rsidR="004732B9" w:rsidRDefault="00462279" w:rsidP="006A4B2B">
      <w:pPr>
        <w:pStyle w:val="Textkrper"/>
        <w:spacing w:after="120" w:line="320" w:lineRule="exact"/>
        <w:jc w:val="both"/>
        <w:rPr>
          <w:rFonts w:ascii="Garamond" w:hAnsi="Garamond"/>
          <w:sz w:val="26"/>
          <w:szCs w:val="26"/>
        </w:rPr>
      </w:pPr>
      <w:r w:rsidRPr="00867A1D">
        <w:rPr>
          <w:rFonts w:ascii="Garamond" w:hAnsi="Garamond"/>
          <w:b/>
          <w:bCs/>
          <w:sz w:val="26"/>
          <w:szCs w:val="26"/>
        </w:rPr>
        <w:t xml:space="preserve">Ich versuche, den </w:t>
      </w:r>
      <w:r w:rsidRPr="00867A1D">
        <w:rPr>
          <w:rFonts w:ascii="Garamond" w:hAnsi="Garamond"/>
          <w:b/>
          <w:bCs/>
          <w:i/>
          <w:sz w:val="26"/>
          <w:szCs w:val="26"/>
        </w:rPr>
        <w:t>Kurs</w:t>
      </w:r>
      <w:r w:rsidRPr="00867A1D">
        <w:rPr>
          <w:rFonts w:ascii="Garamond" w:hAnsi="Garamond"/>
          <w:b/>
          <w:bCs/>
          <w:sz w:val="26"/>
          <w:szCs w:val="26"/>
        </w:rPr>
        <w:t xml:space="preserve"> zu leben</w:t>
      </w:r>
      <w:r w:rsidRPr="00867A1D">
        <w:rPr>
          <w:rFonts w:ascii="Garamond" w:hAnsi="Garamond"/>
          <w:sz w:val="26"/>
          <w:szCs w:val="26"/>
        </w:rPr>
        <w:t xml:space="preserve">, wenn ich entdecke, dass ein Bruder etwas getan hat, </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lastRenderedPageBreak/>
        <w:t>wa</w:t>
      </w:r>
      <w:r>
        <w:rPr>
          <w:rFonts w:ascii="Garamond" w:hAnsi="Garamond"/>
          <w:sz w:val="26"/>
          <w:szCs w:val="26"/>
        </w:rPr>
        <w:t>s offensichtlich unehrlich, ver</w:t>
      </w:r>
      <w:r w:rsidRPr="00867A1D">
        <w:rPr>
          <w:rFonts w:ascii="Garamond" w:hAnsi="Garamond"/>
          <w:sz w:val="26"/>
          <w:szCs w:val="26"/>
        </w:rPr>
        <w:t xml:space="preserve">letzend oder dem Anschein nach sogar wahnsinnig ist. Vielleicht hat er jemandem Schmerzen zugefügt. Vielleicht war er gedankenlos. Vielleicht suchte er den </w:t>
      </w:r>
      <w:r w:rsidRPr="00867A1D">
        <w:rPr>
          <w:rFonts w:ascii="Garamond" w:hAnsi="Garamond"/>
          <w:i/>
          <w:sz w:val="26"/>
          <w:szCs w:val="26"/>
        </w:rPr>
        <w:t>Kurs</w:t>
      </w:r>
      <w:r w:rsidRPr="00867A1D">
        <w:rPr>
          <w:rFonts w:ascii="Garamond" w:hAnsi="Garamond"/>
          <w:sz w:val="26"/>
          <w:szCs w:val="26"/>
        </w:rPr>
        <w:t xml:space="preserve"> selbst zu verdrehen in eine Form von Nicht-Realität, und doch muss ich damit weitermachen, ihn zu lieben, das Antlitz Christi in ihm zu sehen, ungeachtet dessen, was einem da vielleicht keineswegs als Antlitz Christi vorkommen mag.  </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b/>
          <w:bCs/>
          <w:sz w:val="26"/>
          <w:szCs w:val="26"/>
        </w:rPr>
        <w:t xml:space="preserve">Ich versuche, den </w:t>
      </w:r>
      <w:r w:rsidRPr="00867A1D">
        <w:rPr>
          <w:rFonts w:ascii="Garamond" w:hAnsi="Garamond"/>
          <w:b/>
          <w:bCs/>
          <w:i/>
          <w:sz w:val="26"/>
          <w:szCs w:val="26"/>
        </w:rPr>
        <w:t>Kurs</w:t>
      </w:r>
      <w:r w:rsidRPr="00867A1D">
        <w:rPr>
          <w:rFonts w:ascii="Garamond" w:hAnsi="Garamond"/>
          <w:b/>
          <w:bCs/>
          <w:sz w:val="26"/>
          <w:szCs w:val="26"/>
        </w:rPr>
        <w:t xml:space="preserve"> zu leben</w:t>
      </w:r>
      <w:r w:rsidRPr="00867A1D">
        <w:rPr>
          <w:rFonts w:ascii="Garamond" w:hAnsi="Garamond"/>
          <w:sz w:val="26"/>
          <w:szCs w:val="26"/>
        </w:rPr>
        <w:t>, weil</w:t>
      </w:r>
      <w:r>
        <w:rPr>
          <w:rFonts w:ascii="Garamond" w:hAnsi="Garamond"/>
          <w:sz w:val="26"/>
          <w:szCs w:val="26"/>
        </w:rPr>
        <w:t xml:space="preserve"> ich</w:t>
      </w:r>
      <w:r w:rsidRPr="00867A1D">
        <w:rPr>
          <w:rFonts w:ascii="Garamond" w:hAnsi="Garamond"/>
          <w:sz w:val="26"/>
          <w:szCs w:val="26"/>
        </w:rPr>
        <w:t>, je</w:t>
      </w:r>
      <w:r>
        <w:rPr>
          <w:rFonts w:ascii="Garamond" w:hAnsi="Garamond"/>
          <w:sz w:val="26"/>
          <w:szCs w:val="26"/>
        </w:rPr>
        <w:t xml:space="preserve"> mehr ich diese Arbeit tue,</w:t>
      </w:r>
      <w:r w:rsidRPr="00867A1D">
        <w:rPr>
          <w:rFonts w:ascii="Garamond" w:hAnsi="Garamond"/>
          <w:sz w:val="26"/>
          <w:szCs w:val="26"/>
        </w:rPr>
        <w:t xml:space="preserve"> umso mehr  </w:t>
      </w:r>
      <w:r w:rsidR="0025059B">
        <w:rPr>
          <w:rFonts w:ascii="Garamond" w:hAnsi="Garamond"/>
          <w:sz w:val="26"/>
          <w:szCs w:val="26"/>
        </w:rPr>
        <w:t xml:space="preserve">in mir </w:t>
      </w:r>
      <w:r w:rsidRPr="00867A1D">
        <w:rPr>
          <w:rFonts w:ascii="Garamond" w:hAnsi="Garamond"/>
          <w:sz w:val="26"/>
          <w:szCs w:val="26"/>
        </w:rPr>
        <w:t xml:space="preserve">lauernde dunkle Stellen </w:t>
      </w:r>
      <w:r w:rsidR="0025059B">
        <w:rPr>
          <w:rFonts w:ascii="Garamond" w:hAnsi="Garamond"/>
          <w:sz w:val="26"/>
          <w:szCs w:val="26"/>
        </w:rPr>
        <w:t>entdecke</w:t>
      </w:r>
      <w:r w:rsidRPr="00867A1D">
        <w:rPr>
          <w:rFonts w:ascii="Garamond" w:hAnsi="Garamond"/>
          <w:sz w:val="26"/>
          <w:szCs w:val="26"/>
        </w:rPr>
        <w:t xml:space="preserve">, von denen ich keine Ahnung hatte, dass sie da waren – ein kleines bisschen Feindseligkeit versteckt in einer Ecke, die ich </w:t>
      </w:r>
      <w:r w:rsidR="0025059B">
        <w:rPr>
          <w:rFonts w:ascii="Garamond" w:hAnsi="Garamond"/>
          <w:sz w:val="26"/>
          <w:szCs w:val="26"/>
        </w:rPr>
        <w:t xml:space="preserve">mir </w:t>
      </w:r>
      <w:r w:rsidRPr="00867A1D">
        <w:rPr>
          <w:rFonts w:ascii="Garamond" w:hAnsi="Garamond"/>
          <w:sz w:val="26"/>
          <w:szCs w:val="26"/>
        </w:rPr>
        <w:t xml:space="preserve">nicht eingestehen möchte. Diese Arbeit tun bedeutet, dass ich all die </w:t>
      </w:r>
      <w:r w:rsidR="0025059B">
        <w:rPr>
          <w:rFonts w:ascii="Garamond" w:hAnsi="Garamond"/>
          <w:sz w:val="26"/>
          <w:szCs w:val="26"/>
        </w:rPr>
        <w:t>s</w:t>
      </w:r>
      <w:r w:rsidRPr="00867A1D">
        <w:rPr>
          <w:rFonts w:ascii="Garamond" w:hAnsi="Garamond"/>
          <w:sz w:val="26"/>
          <w:szCs w:val="26"/>
        </w:rPr>
        <w:t>taub</w:t>
      </w:r>
      <w:r w:rsidR="0025059B">
        <w:rPr>
          <w:rFonts w:ascii="Garamond" w:hAnsi="Garamond"/>
          <w:sz w:val="26"/>
          <w:szCs w:val="26"/>
        </w:rPr>
        <w:t>fangenden</w:t>
      </w:r>
      <w:r w:rsidRPr="00867A1D">
        <w:rPr>
          <w:rFonts w:ascii="Garamond" w:hAnsi="Garamond"/>
          <w:sz w:val="26"/>
          <w:szCs w:val="26"/>
        </w:rPr>
        <w:t xml:space="preserve"> Spinnweben aus diesen dunklen Ecken ausfegen muss – all diese kleinen Dinge, die mich vom Frieden Gottes trennen. Nichts darf liegen bleiben, was den Frieden Gottes von mir nimmt. </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 xml:space="preserve">Liebe ist die Erfahrung von Ganzsein und Freisein von Angst. Es ist Freisein vom Ego. Ebenjenem Ding, was wir nicht sind. </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Alles</w:t>
      </w:r>
      <w:r>
        <w:rPr>
          <w:rFonts w:ascii="Garamond" w:hAnsi="Garamond"/>
          <w:sz w:val="26"/>
          <w:szCs w:val="26"/>
        </w:rPr>
        <w:t>,</w:t>
      </w:r>
      <w:r w:rsidRPr="00867A1D">
        <w:rPr>
          <w:rFonts w:ascii="Garamond" w:hAnsi="Garamond"/>
          <w:sz w:val="26"/>
          <w:szCs w:val="26"/>
        </w:rPr>
        <w:t xml:space="preserve"> </w:t>
      </w:r>
      <w:r>
        <w:rPr>
          <w:rFonts w:ascii="Garamond" w:hAnsi="Garamond"/>
          <w:sz w:val="26"/>
          <w:szCs w:val="26"/>
        </w:rPr>
        <w:t xml:space="preserve">um was wir gebeten </w:t>
      </w:r>
      <w:r w:rsidR="0025059B">
        <w:rPr>
          <w:rFonts w:ascii="Garamond" w:hAnsi="Garamond"/>
          <w:sz w:val="26"/>
          <w:szCs w:val="26"/>
        </w:rPr>
        <w:t>werden,</w:t>
      </w:r>
      <w:r w:rsidRPr="00867A1D">
        <w:rPr>
          <w:rFonts w:ascii="Garamond" w:hAnsi="Garamond"/>
          <w:sz w:val="26"/>
          <w:szCs w:val="26"/>
        </w:rPr>
        <w:t xml:space="preserve"> ist, unsere </w:t>
      </w:r>
      <w:r w:rsidR="0025059B">
        <w:rPr>
          <w:rFonts w:ascii="Garamond" w:hAnsi="Garamond"/>
          <w:sz w:val="26"/>
          <w:szCs w:val="26"/>
        </w:rPr>
        <w:t>so liebgewonnenen</w:t>
      </w:r>
      <w:r w:rsidRPr="00867A1D">
        <w:rPr>
          <w:rFonts w:ascii="Garamond" w:hAnsi="Garamond"/>
          <w:sz w:val="26"/>
          <w:szCs w:val="26"/>
        </w:rPr>
        <w:t xml:space="preserve"> Abhängigkeiten los</w:t>
      </w:r>
      <w:r w:rsidR="0025059B">
        <w:rPr>
          <w:rFonts w:ascii="Garamond" w:hAnsi="Garamond"/>
          <w:sz w:val="26"/>
          <w:szCs w:val="26"/>
        </w:rPr>
        <w:t>zu</w:t>
      </w:r>
      <w:r w:rsidRPr="00867A1D">
        <w:rPr>
          <w:rFonts w:ascii="Garamond" w:hAnsi="Garamond"/>
          <w:sz w:val="26"/>
          <w:szCs w:val="26"/>
        </w:rPr>
        <w:t xml:space="preserve">lassen und der Führung des Heiligen Geistes </w:t>
      </w:r>
      <w:r w:rsidR="0025059B">
        <w:rPr>
          <w:rFonts w:ascii="Garamond" w:hAnsi="Garamond"/>
          <w:sz w:val="26"/>
          <w:szCs w:val="26"/>
        </w:rPr>
        <w:t xml:space="preserve">zu </w:t>
      </w:r>
      <w:r w:rsidRPr="00867A1D">
        <w:rPr>
          <w:rFonts w:ascii="Garamond" w:hAnsi="Garamond"/>
          <w:sz w:val="26"/>
          <w:szCs w:val="26"/>
        </w:rPr>
        <w:t xml:space="preserve">folgen. Alles was ist, ist Liebe. Alles was ist, ist Wahrheit. Alles was ist, ist Einssein. </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 xml:space="preserve">Alles was ist, Ist. Dies ist ein klarer Weg zu jener Wahrheit, jenseits des Körpers und seiner seltsamen Probleme und seiner scheinbaren Begierden. Hier ist Leben  </w:t>
      </w:r>
      <w:r w:rsidRPr="00867A1D">
        <w:rPr>
          <w:rFonts w:ascii="Garamond" w:hAnsi="Garamond"/>
          <w:i/>
          <w:iCs/>
          <w:sz w:val="26"/>
          <w:szCs w:val="26"/>
        </w:rPr>
        <w:t>„jenseits des Körpers, jenseits der Sonne und der Sterne ... und doch irgendwie vertraut“</w:t>
      </w:r>
      <w:r w:rsidRPr="00867A1D">
        <w:rPr>
          <w:rFonts w:ascii="Garamond" w:hAnsi="Garamond"/>
          <w:sz w:val="26"/>
          <w:szCs w:val="26"/>
        </w:rPr>
        <w:t xml:space="preserve"> (T-21.I.8:1). Hier ist alles gegenwärtig und es fehlt nichts. Hier ist Liebe. </w:t>
      </w:r>
    </w:p>
    <w:p w:rsidR="00462279" w:rsidRPr="00867A1D" w:rsidRDefault="00462279" w:rsidP="006A4B2B">
      <w:pPr>
        <w:pStyle w:val="Textkrper"/>
        <w:spacing w:after="120" w:line="320" w:lineRule="exact"/>
        <w:jc w:val="both"/>
        <w:rPr>
          <w:rFonts w:ascii="Garamond" w:hAnsi="Garamond"/>
          <w:sz w:val="26"/>
          <w:szCs w:val="26"/>
        </w:rPr>
      </w:pPr>
      <w:r w:rsidRPr="00867A1D">
        <w:rPr>
          <w:rFonts w:ascii="Garamond" w:hAnsi="Garamond"/>
          <w:sz w:val="26"/>
          <w:szCs w:val="26"/>
        </w:rPr>
        <w:t xml:space="preserve">Der </w:t>
      </w:r>
      <w:r w:rsidRPr="00867A1D">
        <w:rPr>
          <w:rFonts w:ascii="Garamond" w:hAnsi="Garamond"/>
          <w:i/>
          <w:sz w:val="26"/>
          <w:szCs w:val="26"/>
        </w:rPr>
        <w:t>Kurs</w:t>
      </w:r>
      <w:r w:rsidRPr="00867A1D">
        <w:rPr>
          <w:rFonts w:ascii="Garamond" w:hAnsi="Garamond"/>
          <w:sz w:val="26"/>
          <w:szCs w:val="26"/>
        </w:rPr>
        <w:t xml:space="preserve"> kommt zu uns </w:t>
      </w:r>
      <w:r w:rsidR="000537DB">
        <w:rPr>
          <w:rFonts w:ascii="Garamond" w:hAnsi="Garamond"/>
          <w:sz w:val="26"/>
          <w:szCs w:val="26"/>
        </w:rPr>
        <w:t>in</w:t>
      </w:r>
      <w:r w:rsidRPr="00867A1D">
        <w:rPr>
          <w:rFonts w:ascii="Garamond" w:hAnsi="Garamond"/>
          <w:sz w:val="26"/>
          <w:szCs w:val="26"/>
        </w:rPr>
        <w:t xml:space="preserve"> makelloser Klarheit. Indem wir den </w:t>
      </w:r>
      <w:r w:rsidRPr="00867A1D">
        <w:rPr>
          <w:rFonts w:ascii="Garamond" w:hAnsi="Garamond"/>
          <w:i/>
          <w:sz w:val="26"/>
          <w:szCs w:val="26"/>
        </w:rPr>
        <w:t>Kurs</w:t>
      </w:r>
      <w:r w:rsidRPr="00867A1D">
        <w:rPr>
          <w:rFonts w:ascii="Garamond" w:hAnsi="Garamond"/>
          <w:sz w:val="26"/>
          <w:szCs w:val="26"/>
        </w:rPr>
        <w:t xml:space="preserve"> machen, wird die Stimme für den </w:t>
      </w:r>
      <w:r w:rsidRPr="00867A1D">
        <w:rPr>
          <w:rFonts w:ascii="Garamond" w:hAnsi="Garamond"/>
          <w:i/>
          <w:sz w:val="26"/>
          <w:szCs w:val="26"/>
        </w:rPr>
        <w:t>Kurs</w:t>
      </w:r>
      <w:r w:rsidRPr="00867A1D">
        <w:rPr>
          <w:rFonts w:ascii="Garamond" w:hAnsi="Garamond"/>
        </w:rPr>
        <w:t xml:space="preserve"> </w:t>
      </w:r>
      <w:r w:rsidRPr="00867A1D">
        <w:rPr>
          <w:rFonts w:ascii="Garamond" w:hAnsi="Garamond"/>
          <w:sz w:val="26"/>
          <w:szCs w:val="26"/>
        </w:rPr>
        <w:t xml:space="preserve">in zunehmendem Maße klar, nicht lauter – klarer. Uns wird </w:t>
      </w:r>
      <w:r w:rsidRPr="00867A1D">
        <w:rPr>
          <w:rFonts w:ascii="Garamond" w:hAnsi="Garamond"/>
          <w:b/>
          <w:bCs/>
          <w:sz w:val="26"/>
          <w:szCs w:val="26"/>
        </w:rPr>
        <w:t>sanft</w:t>
      </w:r>
      <w:r w:rsidRPr="00867A1D">
        <w:rPr>
          <w:rFonts w:ascii="Garamond" w:hAnsi="Garamond"/>
          <w:sz w:val="26"/>
          <w:szCs w:val="26"/>
        </w:rPr>
        <w:t xml:space="preserve"> und </w:t>
      </w:r>
      <w:r w:rsidRPr="00867A1D">
        <w:rPr>
          <w:rFonts w:ascii="Garamond" w:hAnsi="Garamond"/>
          <w:b/>
          <w:bCs/>
          <w:sz w:val="26"/>
          <w:szCs w:val="26"/>
        </w:rPr>
        <w:t>gezielt</w:t>
      </w:r>
      <w:r w:rsidRPr="00867A1D">
        <w:rPr>
          <w:rFonts w:ascii="Garamond" w:hAnsi="Garamond"/>
          <w:sz w:val="26"/>
          <w:szCs w:val="26"/>
        </w:rPr>
        <w:t xml:space="preserve"> gesagt, was es zu tun gilt. Wir müssen nur </w:t>
      </w:r>
      <w:r w:rsidRPr="00867A1D">
        <w:rPr>
          <w:rFonts w:ascii="Garamond" w:hAnsi="Garamond"/>
          <w:b/>
          <w:bCs/>
          <w:sz w:val="26"/>
          <w:szCs w:val="26"/>
        </w:rPr>
        <w:t>willens</w:t>
      </w:r>
      <w:r w:rsidRPr="00867A1D">
        <w:rPr>
          <w:rFonts w:ascii="Garamond" w:hAnsi="Garamond"/>
          <w:sz w:val="26"/>
          <w:szCs w:val="26"/>
        </w:rPr>
        <w:t xml:space="preserve"> sein zu hören. Dann wird uns gütig gezeigt, wo wir vom </w:t>
      </w:r>
      <w:r w:rsidRPr="00867A1D">
        <w:rPr>
          <w:rFonts w:ascii="Garamond" w:hAnsi="Garamond"/>
          <w:i/>
          <w:sz w:val="26"/>
          <w:szCs w:val="26"/>
        </w:rPr>
        <w:t>Kurs</w:t>
      </w:r>
      <w:r w:rsidRPr="00867A1D">
        <w:rPr>
          <w:rFonts w:ascii="Garamond" w:hAnsi="Garamond"/>
          <w:sz w:val="26"/>
          <w:szCs w:val="26"/>
        </w:rPr>
        <w:t xml:space="preserve"> abgekommen sind, und wir werden sanft zurückgeführt auf den Weg zu Gott.</w:t>
      </w:r>
    </w:p>
    <w:p w:rsidR="00462279" w:rsidRDefault="00462279" w:rsidP="006A4B2B">
      <w:pPr>
        <w:pStyle w:val="Textkrper"/>
        <w:spacing w:after="120" w:line="320" w:lineRule="exact"/>
        <w:jc w:val="both"/>
        <w:rPr>
          <w:rFonts w:ascii="Garamond" w:hAnsi="Garamond"/>
          <w:sz w:val="26"/>
          <w:szCs w:val="26"/>
        </w:rPr>
      </w:pPr>
      <w:r w:rsidRPr="00867A1D">
        <w:rPr>
          <w:rFonts w:ascii="Garamond" w:hAnsi="Garamond"/>
          <w:b/>
          <w:bCs/>
          <w:sz w:val="26"/>
          <w:szCs w:val="26"/>
        </w:rPr>
        <w:t xml:space="preserve">Ich versuche, den </w:t>
      </w:r>
      <w:r w:rsidRPr="00867A1D">
        <w:rPr>
          <w:rFonts w:ascii="Garamond" w:hAnsi="Garamond"/>
          <w:b/>
          <w:bCs/>
          <w:i/>
          <w:sz w:val="26"/>
          <w:szCs w:val="26"/>
        </w:rPr>
        <w:t>Kurs</w:t>
      </w:r>
      <w:r w:rsidRPr="00867A1D">
        <w:rPr>
          <w:rFonts w:ascii="Garamond" w:hAnsi="Garamond"/>
          <w:b/>
          <w:bCs/>
          <w:sz w:val="26"/>
          <w:szCs w:val="26"/>
        </w:rPr>
        <w:t xml:space="preserve"> zu leben</w:t>
      </w:r>
      <w:r w:rsidR="000537DB">
        <w:rPr>
          <w:rFonts w:ascii="Garamond" w:hAnsi="Garamond"/>
          <w:b/>
          <w:bCs/>
          <w:sz w:val="26"/>
          <w:szCs w:val="26"/>
        </w:rPr>
        <w:t>,</w:t>
      </w:r>
      <w:r w:rsidRPr="00867A1D">
        <w:rPr>
          <w:rFonts w:ascii="Garamond" w:hAnsi="Garamond"/>
          <w:sz w:val="26"/>
          <w:szCs w:val="26"/>
        </w:rPr>
        <w:t xml:space="preserve"> und </w:t>
      </w:r>
      <w:r w:rsidR="000537DB">
        <w:rPr>
          <w:rFonts w:ascii="Garamond" w:hAnsi="Garamond"/>
          <w:sz w:val="26"/>
          <w:szCs w:val="26"/>
        </w:rPr>
        <w:t>werde</w:t>
      </w:r>
      <w:r w:rsidRPr="00867A1D">
        <w:rPr>
          <w:rFonts w:ascii="Garamond" w:hAnsi="Garamond"/>
          <w:sz w:val="26"/>
          <w:szCs w:val="26"/>
        </w:rPr>
        <w:t xml:space="preserve"> ohne </w:t>
      </w:r>
      <w:r w:rsidR="000537DB">
        <w:rPr>
          <w:rFonts w:ascii="Garamond" w:hAnsi="Garamond"/>
          <w:sz w:val="26"/>
          <w:szCs w:val="26"/>
        </w:rPr>
        <w:t xml:space="preserve">jeden </w:t>
      </w:r>
      <w:r w:rsidRPr="00867A1D">
        <w:rPr>
          <w:rFonts w:ascii="Garamond" w:hAnsi="Garamond"/>
          <w:sz w:val="26"/>
          <w:szCs w:val="26"/>
        </w:rPr>
        <w:t>Zweifel weitermac</w:t>
      </w:r>
      <w:r w:rsidR="0039389A">
        <w:rPr>
          <w:rFonts w:ascii="Garamond" w:hAnsi="Garamond"/>
          <w:sz w:val="26"/>
          <w:szCs w:val="26"/>
        </w:rPr>
        <w:t>hen zu v</w:t>
      </w:r>
      <w:r w:rsidRPr="00867A1D">
        <w:rPr>
          <w:rFonts w:ascii="Garamond" w:hAnsi="Garamond"/>
          <w:sz w:val="26"/>
          <w:szCs w:val="26"/>
        </w:rPr>
        <w:t>ersuchen, Frieden</w:t>
      </w:r>
      <w:r w:rsidR="000537DB">
        <w:rPr>
          <w:rFonts w:ascii="Garamond" w:hAnsi="Garamond"/>
          <w:sz w:val="26"/>
          <w:szCs w:val="26"/>
        </w:rPr>
        <w:t xml:space="preserve"> zu</w:t>
      </w:r>
      <w:r w:rsidRPr="00867A1D">
        <w:rPr>
          <w:rFonts w:ascii="Garamond" w:hAnsi="Garamond"/>
          <w:sz w:val="26"/>
          <w:szCs w:val="26"/>
        </w:rPr>
        <w:t xml:space="preserve"> machen mit diesem Körper, wie er altert, mit Beziehungen, wie sie sich entwickeln, und mit Gott, wie ich dahin komme, Einssein zu verstehen. Auf all diesen Wegen gelange ich dahin, den </w:t>
      </w:r>
      <w:r w:rsidRPr="00867A1D">
        <w:rPr>
          <w:rFonts w:ascii="Garamond" w:hAnsi="Garamond"/>
          <w:i/>
          <w:sz w:val="26"/>
          <w:szCs w:val="26"/>
        </w:rPr>
        <w:t>Kurs</w:t>
      </w:r>
      <w:r w:rsidRPr="00867A1D">
        <w:rPr>
          <w:rFonts w:ascii="Garamond" w:hAnsi="Garamond"/>
          <w:sz w:val="26"/>
          <w:szCs w:val="26"/>
        </w:rPr>
        <w:t xml:space="preserve"> zu </w:t>
      </w:r>
      <w:r w:rsidR="000537DB">
        <w:rPr>
          <w:rFonts w:ascii="Garamond" w:hAnsi="Garamond"/>
          <w:sz w:val="26"/>
          <w:szCs w:val="26"/>
        </w:rPr>
        <w:t>begreifen</w:t>
      </w:r>
      <w:r w:rsidRPr="00867A1D">
        <w:rPr>
          <w:rFonts w:ascii="Garamond" w:hAnsi="Garamond"/>
          <w:sz w:val="26"/>
          <w:szCs w:val="26"/>
        </w:rPr>
        <w:t xml:space="preserve"> – und indem ich ihn </w:t>
      </w:r>
      <w:r w:rsidR="000537DB">
        <w:rPr>
          <w:rFonts w:ascii="Garamond" w:hAnsi="Garamond"/>
          <w:sz w:val="26"/>
          <w:szCs w:val="26"/>
        </w:rPr>
        <w:t>begreife</w:t>
      </w:r>
      <w:r w:rsidRPr="00867A1D">
        <w:rPr>
          <w:rFonts w:ascii="Garamond" w:hAnsi="Garamond"/>
          <w:sz w:val="26"/>
          <w:szCs w:val="26"/>
        </w:rPr>
        <w:t xml:space="preserve">, lebe ich ihn, und indem ich ihn lebe, </w:t>
      </w:r>
      <w:r w:rsidR="000537DB">
        <w:rPr>
          <w:rFonts w:ascii="Garamond" w:hAnsi="Garamond"/>
          <w:sz w:val="26"/>
          <w:szCs w:val="26"/>
        </w:rPr>
        <w:t>verstehe</w:t>
      </w:r>
      <w:r w:rsidRPr="00867A1D">
        <w:rPr>
          <w:rFonts w:ascii="Garamond" w:hAnsi="Garamond"/>
          <w:sz w:val="26"/>
          <w:szCs w:val="26"/>
        </w:rPr>
        <w:t xml:space="preserve"> ich ihn besser.</w:t>
      </w:r>
    </w:p>
    <w:p w:rsidR="00462279" w:rsidRPr="000A1452" w:rsidRDefault="00462279" w:rsidP="006A4B2B">
      <w:pPr>
        <w:pStyle w:val="Textkrper"/>
        <w:spacing w:after="120" w:line="320" w:lineRule="exact"/>
        <w:rPr>
          <w:rFonts w:ascii="Garamond" w:hAnsi="Garamond"/>
          <w:sz w:val="26"/>
          <w:szCs w:val="26"/>
        </w:rPr>
        <w:sectPr w:rsidR="00462279" w:rsidRPr="000A1452" w:rsidSect="00462279">
          <w:type w:val="continuous"/>
          <w:pgSz w:w="11906" w:h="16838"/>
          <w:pgMar w:top="719" w:right="1417" w:bottom="1079" w:left="1417" w:header="708" w:footer="708" w:gutter="0"/>
          <w:cols w:space="709"/>
          <w:titlePg/>
          <w:docGrid w:linePitch="360"/>
        </w:sectPr>
      </w:pPr>
    </w:p>
    <w:p w:rsidR="00462279" w:rsidRPr="000A1452" w:rsidRDefault="00462279" w:rsidP="00462279">
      <w:pPr>
        <w:pStyle w:val="Textkrper"/>
        <w:spacing w:after="100" w:line="300" w:lineRule="exact"/>
        <w:jc w:val="left"/>
        <w:rPr>
          <w:rFonts w:ascii="Garamond" w:hAnsi="Garamond"/>
          <w:sz w:val="26"/>
          <w:szCs w:val="26"/>
        </w:rPr>
      </w:pPr>
      <w:r w:rsidRPr="000A1452">
        <w:rPr>
          <w:rFonts w:ascii="Garamond" w:hAnsi="Garamond"/>
          <w:sz w:val="26"/>
          <w:szCs w:val="26"/>
        </w:rPr>
        <w:t xml:space="preserve">                                                                   ***</w:t>
      </w:r>
    </w:p>
    <w:p w:rsidR="00462279" w:rsidRPr="000A1452" w:rsidRDefault="00462279" w:rsidP="00462279">
      <w:pPr>
        <w:pStyle w:val="Textkrper"/>
        <w:spacing w:after="100" w:line="300" w:lineRule="exact"/>
        <w:jc w:val="left"/>
        <w:rPr>
          <w:rFonts w:ascii="Garamond" w:hAnsi="Garamond"/>
          <w:sz w:val="26"/>
          <w:szCs w:val="26"/>
        </w:rPr>
      </w:pPr>
    </w:p>
    <w:p w:rsidR="00462279" w:rsidRPr="000A1452" w:rsidRDefault="00462279" w:rsidP="00462279">
      <w:pPr>
        <w:spacing w:line="300" w:lineRule="exact"/>
        <w:jc w:val="both"/>
        <w:rPr>
          <w:rFonts w:ascii="Garamond" w:hAnsi="Garamond"/>
          <w:i/>
          <w:iCs/>
          <w:sz w:val="22"/>
          <w:szCs w:val="22"/>
        </w:rPr>
      </w:pPr>
      <w:r w:rsidRPr="000A1452">
        <w:rPr>
          <w:rFonts w:ascii="Garamond" w:hAnsi="Garamond"/>
          <w:i/>
          <w:iCs/>
          <w:sz w:val="22"/>
          <w:szCs w:val="22"/>
        </w:rPr>
        <w:t>Originaltitel:</w:t>
      </w:r>
    </w:p>
    <w:p w:rsidR="00462279" w:rsidRPr="000A1452" w:rsidRDefault="00462279" w:rsidP="00462279">
      <w:pPr>
        <w:spacing w:line="300" w:lineRule="exact"/>
        <w:jc w:val="both"/>
        <w:rPr>
          <w:rFonts w:ascii="Garamond" w:hAnsi="Garamond"/>
          <w:i/>
          <w:iCs/>
          <w:sz w:val="22"/>
          <w:szCs w:val="22"/>
        </w:rPr>
      </w:pPr>
      <w:r w:rsidRPr="000A1452">
        <w:rPr>
          <w:rFonts w:ascii="Garamond" w:hAnsi="Garamond"/>
          <w:i/>
          <w:iCs/>
          <w:sz w:val="22"/>
          <w:szCs w:val="22"/>
        </w:rPr>
        <w:t xml:space="preserve"> </w:t>
      </w:r>
      <w:r w:rsidRPr="000A1452">
        <w:rPr>
          <w:rFonts w:ascii="Garamond" w:hAnsi="Garamond"/>
          <w:sz w:val="22"/>
          <w:szCs w:val="22"/>
        </w:rPr>
        <w:t>’Getting and Living</w:t>
      </w:r>
      <w:r w:rsidRPr="000A1452">
        <w:rPr>
          <w:rFonts w:ascii="Garamond" w:hAnsi="Garamond"/>
          <w:i/>
          <w:iCs/>
          <w:sz w:val="22"/>
          <w:szCs w:val="22"/>
        </w:rPr>
        <w:t xml:space="preserve"> A Course In Miracles’</w:t>
      </w:r>
    </w:p>
    <w:p w:rsidR="00462279" w:rsidRPr="00D262EF" w:rsidRDefault="00462279" w:rsidP="00462279">
      <w:pPr>
        <w:spacing w:line="300" w:lineRule="exact"/>
        <w:rPr>
          <w:rFonts w:ascii="Garamond" w:hAnsi="Garamond"/>
          <w:iCs/>
          <w:sz w:val="22"/>
          <w:szCs w:val="22"/>
        </w:rPr>
      </w:pPr>
      <w:r w:rsidRPr="00D262EF">
        <w:rPr>
          <w:rFonts w:ascii="Garamond" w:hAnsi="Garamond"/>
          <w:iCs/>
          <w:sz w:val="22"/>
          <w:szCs w:val="22"/>
        </w:rPr>
        <w:t>Ins Deutsche übertragen von  Hans Owesen</w:t>
      </w:r>
    </w:p>
    <w:p w:rsidR="00462279" w:rsidRPr="00D262EF" w:rsidRDefault="00462279" w:rsidP="00462279">
      <w:pPr>
        <w:spacing w:line="300" w:lineRule="exact"/>
        <w:rPr>
          <w:rFonts w:ascii="Garamond" w:hAnsi="Garamond"/>
          <w:iCs/>
          <w:sz w:val="22"/>
          <w:szCs w:val="22"/>
        </w:rPr>
      </w:pPr>
      <w:r w:rsidRPr="00D262EF">
        <w:rPr>
          <w:rFonts w:ascii="Garamond" w:hAnsi="Garamond"/>
          <w:iCs/>
          <w:sz w:val="22"/>
          <w:szCs w:val="22"/>
        </w:rPr>
        <w:t>Veröffentlic</w:t>
      </w:r>
      <w:r>
        <w:rPr>
          <w:rFonts w:ascii="Garamond" w:hAnsi="Garamond"/>
          <w:iCs/>
          <w:sz w:val="22"/>
          <w:szCs w:val="22"/>
        </w:rPr>
        <w:t>ht mit freundlicher Genehmigung v</w:t>
      </w:r>
      <w:r w:rsidRPr="00D262EF">
        <w:rPr>
          <w:rFonts w:ascii="Garamond" w:hAnsi="Garamond"/>
          <w:iCs/>
          <w:sz w:val="22"/>
          <w:szCs w:val="22"/>
        </w:rPr>
        <w:t>on „Miracle Network in the UK“, das Schüler des</w:t>
      </w:r>
      <w:r>
        <w:rPr>
          <w:rFonts w:ascii="Garamond" w:hAnsi="Garamond"/>
          <w:iCs/>
          <w:sz w:val="22"/>
          <w:szCs w:val="22"/>
        </w:rPr>
        <w:t xml:space="preserve"> ACIM (deutsch: EKIW) seit 1994 </w:t>
      </w:r>
      <w:r w:rsidRPr="00D262EF">
        <w:rPr>
          <w:rFonts w:ascii="Garamond" w:hAnsi="Garamond"/>
          <w:iCs/>
          <w:sz w:val="22"/>
          <w:szCs w:val="22"/>
        </w:rPr>
        <w:t>unterstützt.</w:t>
      </w:r>
    </w:p>
    <w:p w:rsidR="00462279" w:rsidRPr="00D262EF" w:rsidRDefault="00462279" w:rsidP="00462279">
      <w:pPr>
        <w:spacing w:line="300" w:lineRule="exact"/>
        <w:rPr>
          <w:rFonts w:ascii="Garamond" w:hAnsi="Garamond"/>
          <w:iCs/>
          <w:sz w:val="22"/>
          <w:szCs w:val="22"/>
        </w:rPr>
      </w:pPr>
      <w:r w:rsidRPr="00D262EF">
        <w:rPr>
          <w:rFonts w:ascii="Garamond" w:hAnsi="Garamond"/>
          <w:iCs/>
          <w:sz w:val="22"/>
          <w:szCs w:val="22"/>
        </w:rPr>
        <w:t xml:space="preserve">Entnommen </w:t>
      </w:r>
      <w:r>
        <w:rPr>
          <w:rFonts w:ascii="Garamond" w:hAnsi="Garamond"/>
          <w:iCs/>
          <w:sz w:val="22"/>
          <w:szCs w:val="22"/>
        </w:rPr>
        <w:t xml:space="preserve">und übersetzt </w:t>
      </w:r>
      <w:r w:rsidRPr="00D262EF">
        <w:rPr>
          <w:rFonts w:ascii="Garamond" w:hAnsi="Garamond"/>
          <w:iCs/>
          <w:sz w:val="22"/>
          <w:szCs w:val="22"/>
        </w:rPr>
        <w:t xml:space="preserve">aus ihrem Magazin Miracle Worker, Ausgabe 90, Sept/Oct 2009.  </w:t>
      </w:r>
    </w:p>
    <w:p w:rsidR="00462279" w:rsidRPr="00D262EF" w:rsidRDefault="00462279" w:rsidP="00462279">
      <w:pPr>
        <w:shd w:val="clear" w:color="auto" w:fill="FFFFFF"/>
        <w:spacing w:line="300" w:lineRule="exact"/>
        <w:rPr>
          <w:rFonts w:ascii="Garamond" w:hAnsi="Garamond"/>
          <w:iCs/>
          <w:color w:val="000000"/>
          <w:sz w:val="22"/>
          <w:szCs w:val="22"/>
        </w:rPr>
      </w:pPr>
      <w:r w:rsidRPr="00D262EF">
        <w:rPr>
          <w:rFonts w:ascii="Garamond" w:hAnsi="Garamond"/>
          <w:iCs/>
          <w:sz w:val="22"/>
          <w:szCs w:val="22"/>
        </w:rPr>
        <w:t xml:space="preserve">Siehe </w:t>
      </w:r>
      <w:hyperlink r:id="rId9" w:history="1">
        <w:r w:rsidRPr="00D262EF">
          <w:rPr>
            <w:rStyle w:val="Hyperlink"/>
            <w:rFonts w:ascii="Garamond" w:hAnsi="Garamond"/>
            <w:iCs/>
            <w:color w:val="000000"/>
            <w:sz w:val="22"/>
            <w:szCs w:val="22"/>
          </w:rPr>
          <w:t>www.miracles.org.uk</w:t>
        </w:r>
      </w:hyperlink>
      <w:r w:rsidRPr="00D262EF">
        <w:rPr>
          <w:rFonts w:ascii="Garamond" w:hAnsi="Garamond"/>
          <w:iCs/>
          <w:color w:val="000000"/>
          <w:sz w:val="22"/>
          <w:szCs w:val="22"/>
        </w:rPr>
        <w:t xml:space="preserve"> .</w:t>
      </w:r>
    </w:p>
    <w:p w:rsidR="00462279" w:rsidRDefault="00462279" w:rsidP="00462279">
      <w:pPr>
        <w:spacing w:line="300" w:lineRule="exact"/>
        <w:jc w:val="both"/>
        <w:rPr>
          <w:rFonts w:ascii="Garamond" w:hAnsi="Garamond"/>
          <w:iCs/>
          <w:sz w:val="22"/>
          <w:szCs w:val="22"/>
        </w:rPr>
        <w:sectPr w:rsidR="00462279" w:rsidSect="00462279">
          <w:type w:val="continuous"/>
          <w:pgSz w:w="11906" w:h="16838"/>
          <w:pgMar w:top="719" w:right="1417" w:bottom="1079" w:left="1417" w:header="708" w:footer="708" w:gutter="0"/>
          <w:cols w:space="709"/>
          <w:titlePg/>
          <w:docGrid w:linePitch="360"/>
        </w:sectPr>
      </w:pPr>
    </w:p>
    <w:p w:rsidR="00462279" w:rsidRPr="00D262EF" w:rsidRDefault="00462279" w:rsidP="00462279">
      <w:pPr>
        <w:spacing w:line="300" w:lineRule="exact"/>
        <w:jc w:val="both"/>
        <w:rPr>
          <w:rFonts w:ascii="Garamond" w:hAnsi="Garamond"/>
          <w:iCs/>
          <w:sz w:val="22"/>
          <w:szCs w:val="22"/>
        </w:rPr>
      </w:pPr>
      <w:r>
        <w:rPr>
          <w:rFonts w:ascii="Garamond" w:hAnsi="Garamond"/>
          <w:iCs/>
          <w:sz w:val="22"/>
          <w:szCs w:val="22"/>
        </w:rPr>
        <w:t xml:space="preserve"> </w:t>
      </w:r>
    </w:p>
    <w:p w:rsidR="00462279" w:rsidRPr="0020493B" w:rsidRDefault="00462279" w:rsidP="00462279">
      <w:pPr>
        <w:pStyle w:val="Textkrper"/>
        <w:spacing w:after="100" w:line="300" w:lineRule="exact"/>
        <w:jc w:val="left"/>
        <w:rPr>
          <w:rFonts w:ascii="Garamond" w:hAnsi="Garamond"/>
          <w:sz w:val="22"/>
          <w:szCs w:val="22"/>
        </w:rPr>
      </w:pPr>
    </w:p>
    <w:p w:rsidR="00462279" w:rsidRPr="00867A1D" w:rsidRDefault="00462279" w:rsidP="00462279">
      <w:pPr>
        <w:pStyle w:val="Textkrper"/>
        <w:spacing w:after="100" w:line="300" w:lineRule="exact"/>
        <w:jc w:val="left"/>
        <w:rPr>
          <w:rFonts w:ascii="Garamond" w:hAnsi="Garamond"/>
        </w:rPr>
      </w:pPr>
      <w:bookmarkStart w:id="0" w:name="_GoBack"/>
      <w:bookmarkEnd w:id="0"/>
    </w:p>
    <w:p w:rsidR="003D029A" w:rsidRDefault="003D029A"/>
    <w:sectPr w:rsidR="003D029A" w:rsidSect="0007344F">
      <w:type w:val="continuous"/>
      <w:pgSz w:w="11906" w:h="16838"/>
      <w:pgMar w:top="719" w:right="1417" w:bottom="1079" w:left="1417" w:header="708" w:footer="708"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188" w:rsidRDefault="00344188" w:rsidP="006F1E27">
      <w:r>
        <w:separator/>
      </w:r>
    </w:p>
  </w:endnote>
  <w:endnote w:type="continuationSeparator" w:id="0">
    <w:p w:rsidR="00344188" w:rsidRDefault="00344188" w:rsidP="006F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188" w:rsidRDefault="00344188" w:rsidP="006F1E27">
      <w:r>
        <w:separator/>
      </w:r>
    </w:p>
  </w:footnote>
  <w:footnote w:type="continuationSeparator" w:id="0">
    <w:p w:rsidR="00344188" w:rsidRDefault="00344188" w:rsidP="006F1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930363"/>
      <w:docPartObj>
        <w:docPartGallery w:val="Page Numbers (Top of Page)"/>
        <w:docPartUnique/>
      </w:docPartObj>
    </w:sdtPr>
    <w:sdtEndPr/>
    <w:sdtContent>
      <w:p w:rsidR="006F1E27" w:rsidRDefault="006F1E27">
        <w:pPr>
          <w:pStyle w:val="Kopfzeile"/>
          <w:jc w:val="center"/>
        </w:pPr>
        <w:r>
          <w:fldChar w:fldCharType="begin"/>
        </w:r>
        <w:r>
          <w:instrText>PAGE   \* MERGEFORMAT</w:instrText>
        </w:r>
        <w:r>
          <w:fldChar w:fldCharType="separate"/>
        </w:r>
        <w:r w:rsidR="004732B9">
          <w:rPr>
            <w:noProof/>
          </w:rPr>
          <w:t>6</w:t>
        </w:r>
        <w:r>
          <w:fldChar w:fldCharType="end"/>
        </w:r>
      </w:p>
    </w:sdtContent>
  </w:sdt>
  <w:p w:rsidR="006F1E27" w:rsidRDefault="006F1E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E27" w:rsidRDefault="006F1E27" w:rsidP="006F1E27">
    <w:pPr>
      <w:pStyle w:val="Kopfzeile"/>
    </w:pPr>
  </w:p>
  <w:p w:rsidR="006F1E27" w:rsidRDefault="006F1E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C22"/>
    <w:multiLevelType w:val="hybridMultilevel"/>
    <w:tmpl w:val="0902EC3E"/>
    <w:lvl w:ilvl="0" w:tplc="7DEC4568">
      <w:numFmt w:val="bullet"/>
      <w:lvlText w:val="–"/>
      <w:lvlJc w:val="left"/>
      <w:pPr>
        <w:tabs>
          <w:tab w:val="num" w:pos="720"/>
        </w:tabs>
        <w:ind w:left="720" w:hanging="360"/>
      </w:pPr>
      <w:rPr>
        <w:rFonts w:ascii="Times New Roman" w:eastAsia="Times New Roman" w:hAnsi="Times New Roman" w:cs="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79"/>
    <w:rsid w:val="000537DB"/>
    <w:rsid w:val="0007344F"/>
    <w:rsid w:val="00086B7F"/>
    <w:rsid w:val="000A1452"/>
    <w:rsid w:val="0025059B"/>
    <w:rsid w:val="00344188"/>
    <w:rsid w:val="0039389A"/>
    <w:rsid w:val="003B549F"/>
    <w:rsid w:val="003D029A"/>
    <w:rsid w:val="00462279"/>
    <w:rsid w:val="004732B9"/>
    <w:rsid w:val="005A64DD"/>
    <w:rsid w:val="006A4B2B"/>
    <w:rsid w:val="006F1E27"/>
    <w:rsid w:val="009D245B"/>
    <w:rsid w:val="00A75D7C"/>
    <w:rsid w:val="00AD0172"/>
    <w:rsid w:val="00B56380"/>
    <w:rsid w:val="00C742BA"/>
    <w:rsid w:val="00EC78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82F693-DF28-4377-939A-7CCE470F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227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62279"/>
    <w:pPr>
      <w:keepNext/>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62279"/>
    <w:rPr>
      <w:rFonts w:ascii="Times New Roman" w:eastAsia="Times New Roman" w:hAnsi="Times New Roman" w:cs="Times New Roman"/>
      <w:sz w:val="32"/>
      <w:szCs w:val="24"/>
      <w:lang w:eastAsia="de-DE"/>
    </w:rPr>
  </w:style>
  <w:style w:type="paragraph" w:styleId="Textkrper">
    <w:name w:val="Body Text"/>
    <w:basedOn w:val="Standard"/>
    <w:link w:val="TextkrperZchn"/>
    <w:semiHidden/>
    <w:rsid w:val="00462279"/>
    <w:pPr>
      <w:jc w:val="center"/>
    </w:pPr>
  </w:style>
  <w:style w:type="character" w:customStyle="1" w:styleId="TextkrperZchn">
    <w:name w:val="Textkörper Zchn"/>
    <w:basedOn w:val="Absatz-Standardschriftart"/>
    <w:link w:val="Textkrper"/>
    <w:semiHidden/>
    <w:rsid w:val="00462279"/>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462279"/>
    <w:pPr>
      <w:jc w:val="both"/>
    </w:pPr>
  </w:style>
  <w:style w:type="character" w:customStyle="1" w:styleId="Textkrper2Zchn">
    <w:name w:val="Textkörper 2 Zchn"/>
    <w:basedOn w:val="Absatz-Standardschriftart"/>
    <w:link w:val="Textkrper2"/>
    <w:semiHidden/>
    <w:rsid w:val="00462279"/>
    <w:rPr>
      <w:rFonts w:ascii="Times New Roman" w:eastAsia="Times New Roman" w:hAnsi="Times New Roman" w:cs="Times New Roman"/>
      <w:sz w:val="24"/>
      <w:szCs w:val="24"/>
      <w:lang w:eastAsia="de-DE"/>
    </w:rPr>
  </w:style>
  <w:style w:type="paragraph" w:styleId="Textkrper3">
    <w:name w:val="Body Text 3"/>
    <w:basedOn w:val="Standard"/>
    <w:link w:val="Textkrper3Zchn"/>
    <w:semiHidden/>
    <w:rsid w:val="00462279"/>
    <w:rPr>
      <w:sz w:val="20"/>
    </w:rPr>
  </w:style>
  <w:style w:type="character" w:customStyle="1" w:styleId="Textkrper3Zchn">
    <w:name w:val="Textkörper 3 Zchn"/>
    <w:basedOn w:val="Absatz-Standardschriftart"/>
    <w:link w:val="Textkrper3"/>
    <w:semiHidden/>
    <w:rsid w:val="00462279"/>
    <w:rPr>
      <w:rFonts w:ascii="Times New Roman" w:eastAsia="Times New Roman" w:hAnsi="Times New Roman" w:cs="Times New Roman"/>
      <w:sz w:val="20"/>
      <w:szCs w:val="24"/>
      <w:lang w:eastAsia="de-DE"/>
    </w:rPr>
  </w:style>
  <w:style w:type="character" w:styleId="Hyperlink">
    <w:name w:val="Hyperlink"/>
    <w:semiHidden/>
    <w:rsid w:val="00462279"/>
    <w:rPr>
      <w:color w:val="0000FF"/>
      <w:u w:val="single"/>
    </w:rPr>
  </w:style>
  <w:style w:type="paragraph" w:styleId="Sprechblasentext">
    <w:name w:val="Balloon Text"/>
    <w:basedOn w:val="Standard"/>
    <w:link w:val="SprechblasentextZchn"/>
    <w:uiPriority w:val="99"/>
    <w:semiHidden/>
    <w:unhideWhenUsed/>
    <w:rsid w:val="003B54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549F"/>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6F1E27"/>
    <w:pPr>
      <w:tabs>
        <w:tab w:val="center" w:pos="4536"/>
        <w:tab w:val="right" w:pos="9072"/>
      </w:tabs>
    </w:pPr>
  </w:style>
  <w:style w:type="character" w:customStyle="1" w:styleId="KopfzeileZchn">
    <w:name w:val="Kopfzeile Zchn"/>
    <w:basedOn w:val="Absatz-Standardschriftart"/>
    <w:link w:val="Kopfzeile"/>
    <w:uiPriority w:val="99"/>
    <w:rsid w:val="006F1E2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F1E27"/>
    <w:pPr>
      <w:tabs>
        <w:tab w:val="center" w:pos="4536"/>
        <w:tab w:val="right" w:pos="9072"/>
      </w:tabs>
    </w:pPr>
  </w:style>
  <w:style w:type="character" w:customStyle="1" w:styleId="FuzeileZchn">
    <w:name w:val="Fußzeile Zchn"/>
    <w:basedOn w:val="Absatz-Standardschriftart"/>
    <w:link w:val="Fuzeile"/>
    <w:uiPriority w:val="99"/>
    <w:rsid w:val="006F1E2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rac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2376</Words>
  <Characters>14969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3</cp:revision>
  <cp:lastPrinted>2018-06-13T19:11:00Z</cp:lastPrinted>
  <dcterms:created xsi:type="dcterms:W3CDTF">2018-06-13T19:12:00Z</dcterms:created>
  <dcterms:modified xsi:type="dcterms:W3CDTF">2018-06-15T19:54:00Z</dcterms:modified>
</cp:coreProperties>
</file>